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624648">
        <w:rPr>
          <w:rFonts w:ascii="Arial" w:hAnsi="Arial" w:cs="Arial"/>
          <w:sz w:val="24"/>
          <w:szCs w:val="24"/>
        </w:rPr>
        <w:t xml:space="preserve">rimestre de 2021, em relação </w:t>
      </w:r>
      <w:bookmarkStart w:id="0" w:name="_GoBack"/>
      <w:bookmarkEnd w:id="0"/>
      <w:r w:rsidR="0052665B">
        <w:rPr>
          <w:rFonts w:ascii="Arial" w:hAnsi="Arial" w:cs="Arial"/>
          <w:sz w:val="24"/>
          <w:szCs w:val="24"/>
        </w:rPr>
        <w:t>à implantação do SAMU em nosso município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1C6883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24648" w:rsidRPr="0052665B" w:rsidP="0052665B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qual região pertence Santa Bárbara d´Oeste para a implantação do SAMU?</w:t>
      </w:r>
    </w:p>
    <w:p w:rsidR="003E6A8E" w:rsidRPr="00C62D5F" w:rsidP="00C62D5F">
      <w:pPr>
        <w:spacing w:line="360" w:lineRule="auto"/>
        <w:jc w:val="both"/>
        <w:rPr>
          <w:sz w:val="24"/>
          <w:szCs w:val="24"/>
        </w:rPr>
      </w:pPr>
    </w:p>
    <w:p w:rsidR="003E6A8E" w:rsidP="00624648">
      <w:pPr>
        <w:spacing w:line="360" w:lineRule="auto"/>
        <w:jc w:val="both"/>
        <w:rPr>
          <w:sz w:val="24"/>
          <w:szCs w:val="24"/>
        </w:rPr>
      </w:pPr>
    </w:p>
    <w:p w:rsidR="0052665B" w:rsidP="00624648">
      <w:pPr>
        <w:spacing w:line="360" w:lineRule="auto"/>
        <w:jc w:val="both"/>
        <w:rPr>
          <w:sz w:val="24"/>
          <w:szCs w:val="24"/>
        </w:rPr>
      </w:pPr>
    </w:p>
    <w:p w:rsidR="0052665B" w:rsidP="00624648">
      <w:pPr>
        <w:spacing w:line="360" w:lineRule="auto"/>
        <w:jc w:val="both"/>
        <w:rPr>
          <w:sz w:val="24"/>
          <w:szCs w:val="24"/>
        </w:rPr>
      </w:pPr>
    </w:p>
    <w:p w:rsidR="0052665B" w:rsidP="00624648">
      <w:pPr>
        <w:spacing w:line="360" w:lineRule="auto"/>
        <w:jc w:val="both"/>
        <w:rPr>
          <w:sz w:val="24"/>
          <w:szCs w:val="24"/>
        </w:rPr>
      </w:pPr>
    </w:p>
    <w:p w:rsidR="0052665B" w:rsidRPr="00624648" w:rsidP="00624648">
      <w:pPr>
        <w:spacing w:line="360" w:lineRule="auto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586AE9">
        <w:rPr>
          <w:rFonts w:ascii="Arial" w:hAnsi="Arial" w:cs="Arial"/>
          <w:sz w:val="24"/>
          <w:szCs w:val="24"/>
        </w:rPr>
        <w:t>em relação ao assunto</w:t>
      </w:r>
      <w:r w:rsidR="00C62D5F">
        <w:rPr>
          <w:rFonts w:ascii="Arial" w:hAnsi="Arial" w:cs="Arial"/>
          <w:sz w:val="24"/>
          <w:szCs w:val="24"/>
        </w:rPr>
        <w:t xml:space="preserve"> por munícipes que acompanharam a audiência e que não tiveram a oportunidade de participar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745488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18725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72035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8198E"/>
    <w:rsid w:val="000A07F8"/>
    <w:rsid w:val="000A21D4"/>
    <w:rsid w:val="000E61E3"/>
    <w:rsid w:val="00110691"/>
    <w:rsid w:val="00170855"/>
    <w:rsid w:val="001911DD"/>
    <w:rsid w:val="00193A87"/>
    <w:rsid w:val="001B478A"/>
    <w:rsid w:val="001C6883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2665B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0419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194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33</cp:revision>
  <cp:lastPrinted>2013-01-24T12:50:00Z</cp:lastPrinted>
  <dcterms:created xsi:type="dcterms:W3CDTF">2021-04-27T13:33:00Z</dcterms:created>
  <dcterms:modified xsi:type="dcterms:W3CDTF">2021-05-28T19:24:00Z</dcterms:modified>
</cp:coreProperties>
</file>