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A311AA" w:rsidP="00477031">
      <w:pPr>
        <w:pStyle w:val="Title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r w:rsidRPr="00A311AA">
        <w:rPr>
          <w:rFonts w:asciiTheme="minorHAnsi" w:hAnsiTheme="minorHAnsi" w:cstheme="minorHAnsi"/>
        </w:rPr>
        <w:t>145</w:t>
      </w:r>
      <w:r w:rsidRPr="00A311AA">
        <w:rPr>
          <w:rFonts w:asciiTheme="minorHAnsi" w:hAnsiTheme="minorHAnsi" w:cstheme="minorHAnsi"/>
        </w:rPr>
        <w:t>/</w:t>
      </w:r>
      <w:r w:rsidRPr="00A311AA">
        <w:rPr>
          <w:rFonts w:asciiTheme="minorHAnsi" w:hAnsiTheme="minorHAnsi" w:cstheme="minorHAnsi"/>
        </w:rPr>
        <w:t>2021</w:t>
      </w:r>
    </w:p>
    <w:p w:rsidR="00AC235B" w:rsidRPr="00A311AA" w:rsidP="00477031">
      <w:pPr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P="00477031">
      <w:pPr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Requer</w:t>
      </w:r>
      <w:r>
        <w:rPr>
          <w:rFonts w:asciiTheme="minorHAnsi" w:hAnsiTheme="minorHAnsi" w:cstheme="minorHAnsi"/>
          <w:sz w:val="24"/>
          <w:szCs w:val="24"/>
        </w:rPr>
        <w:t xml:space="preserve"> informações </w:t>
      </w:r>
      <w:r w:rsidR="00451320">
        <w:rPr>
          <w:rFonts w:asciiTheme="minorHAnsi" w:hAnsiTheme="minorHAnsi" w:cstheme="minorHAnsi"/>
          <w:sz w:val="24"/>
          <w:szCs w:val="24"/>
        </w:rPr>
        <w:t xml:space="preserve">sobre a </w:t>
      </w:r>
      <w:r w:rsidRPr="00451320" w:rsidR="00451320">
        <w:rPr>
          <w:rFonts w:asciiTheme="minorHAnsi" w:hAnsiTheme="minorHAnsi" w:cstheme="minorHAnsi"/>
          <w:sz w:val="24"/>
          <w:szCs w:val="24"/>
          <w:u w:val="single"/>
        </w:rPr>
        <w:t>demora no atendimento</w:t>
      </w:r>
      <w:r w:rsidR="00451320">
        <w:rPr>
          <w:rFonts w:asciiTheme="minorHAnsi" w:hAnsiTheme="minorHAnsi" w:cstheme="minorHAnsi"/>
          <w:sz w:val="24"/>
          <w:szCs w:val="24"/>
        </w:rPr>
        <w:t xml:space="preserve"> nos Prontos Socorros Edson Mano e Afonso Ramos</w:t>
      </w:r>
      <w:r w:rsidR="00321FDE">
        <w:rPr>
          <w:rFonts w:asciiTheme="minorHAnsi" w:hAnsiTheme="minorHAnsi" w:cstheme="minorHAnsi"/>
          <w:sz w:val="24"/>
          <w:szCs w:val="24"/>
        </w:rPr>
        <w:t>.</w:t>
      </w:r>
    </w:p>
    <w:p w:rsidR="002B70EE" w:rsidRPr="00A311AA" w:rsidP="00477031">
      <w:pPr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477031">
      <w:pPr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477031">
      <w:pPr>
        <w:tabs>
          <w:tab w:val="center" w:pos="4972"/>
        </w:tabs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  <w:r w:rsidRPr="00A311AA" w:rsidR="002B70EE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P="00477031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P="00477031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477031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Pr="00A311AA" w:rsidR="002B70EE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P="00477031">
      <w:pPr>
        <w:tabs>
          <w:tab w:val="left" w:pos="1418"/>
        </w:tabs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477031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P="00477031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477031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P="00477031">
      <w:pPr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P="00477031">
      <w:pPr>
        <w:tabs>
          <w:tab w:val="left" w:pos="1418"/>
        </w:tabs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Pr="00210FEE" w:rsidR="00D35B02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P="00477031">
      <w:pPr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P="00477031">
      <w:pPr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311AA">
        <w:rPr>
          <w:rFonts w:asciiTheme="minorHAnsi" w:hAnsiTheme="minorHAnsi" w:cstheme="minorHAnsi"/>
          <w:b/>
          <w:sz w:val="24"/>
          <w:szCs w:val="24"/>
        </w:rPr>
        <w:t>CON</w:t>
      </w:r>
      <w:r w:rsidR="00477031">
        <w:rPr>
          <w:rFonts w:asciiTheme="minorHAnsi" w:hAnsiTheme="minorHAnsi" w:cstheme="minorHAnsi"/>
          <w:b/>
          <w:sz w:val="24"/>
          <w:szCs w:val="24"/>
        </w:rPr>
        <w:t>S</w:t>
      </w:r>
      <w:r w:rsidRPr="00A311AA">
        <w:rPr>
          <w:rFonts w:asciiTheme="minorHAnsi" w:hAnsiTheme="minorHAnsi" w:cstheme="minorHAnsi"/>
          <w:b/>
          <w:sz w:val="24"/>
          <w:szCs w:val="24"/>
        </w:rPr>
        <w:t>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Pr="00D35B02" w:rsidR="00D35B02">
        <w:rPr>
          <w:rFonts w:asciiTheme="minorHAnsi" w:hAnsiTheme="minorHAnsi" w:cstheme="minorHAnsi"/>
          <w:b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 xml:space="preserve">acompanhar o Poder Executivo, principalmente em relação ao cumprimento das leis e </w:t>
      </w:r>
      <w:r w:rsidRPr="00D35B02" w:rsidR="00D35B02">
        <w:rPr>
          <w:rFonts w:asciiTheme="minorHAnsi" w:hAnsiTheme="minorHAnsi" w:cstheme="minorHAnsi"/>
          <w:b/>
          <w:sz w:val="24"/>
          <w:szCs w:val="24"/>
        </w:rPr>
        <w:t>DA BOA APLICAÇÃO E GESTÃO DO DINHEIRO PÚBLICO.</w:t>
      </w:r>
    </w:p>
    <w:p w:rsidR="002B70EE" w:rsidRPr="00A311AA" w:rsidP="00477031">
      <w:pPr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477031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C32979">
        <w:rPr>
          <w:rFonts w:asciiTheme="minorHAnsi" w:hAnsiTheme="minorHAnsi" w:cstheme="minorHAnsi"/>
          <w:sz w:val="24"/>
          <w:szCs w:val="24"/>
        </w:rPr>
        <w:t xml:space="preserve">o </w:t>
      </w:r>
      <w:r w:rsidRPr="00A311AA" w:rsidR="00C32979">
        <w:rPr>
          <w:rFonts w:asciiTheme="minorHAnsi" w:hAnsiTheme="minorHAnsi" w:cstheme="minorHAnsi"/>
          <w:sz w:val="24"/>
          <w:szCs w:val="24"/>
        </w:rPr>
        <w:t>Excelentíssimo</w:t>
      </w:r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P="00477031">
      <w:pPr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85DDF" w:rsidP="00477031">
      <w:pPr>
        <w:pStyle w:val="ListParagraph"/>
        <w:numPr>
          <w:ilvl w:val="0"/>
          <w:numId w:val="2"/>
        </w:numPr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Esta faltando recursos financeiros para garantir o atendimento nos dois Prontos Socorros?</w:t>
      </w:r>
    </w:p>
    <w:p w:rsidR="00485DDF" w:rsidP="00477031">
      <w:pPr>
        <w:pStyle w:val="ListParagraph"/>
        <w:numPr>
          <w:ilvl w:val="0"/>
          <w:numId w:val="2"/>
        </w:numPr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quantidade de médicos é suficiente para atender a população?</w:t>
      </w:r>
    </w:p>
    <w:p w:rsidR="00485DDF" w:rsidP="00477031">
      <w:pPr>
        <w:pStyle w:val="ListParagraph"/>
        <w:numPr>
          <w:ilvl w:val="0"/>
          <w:numId w:val="2"/>
        </w:numPr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Existe falta de medicamentos e exames nos Prontos Socorros?</w:t>
      </w:r>
    </w:p>
    <w:p w:rsidR="00485DDF" w:rsidP="00477031">
      <w:pPr>
        <w:pStyle w:val="ListParagraph"/>
        <w:numPr>
          <w:ilvl w:val="0"/>
          <w:numId w:val="2"/>
        </w:numPr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quantidade de enfermeiros e técnicos de enfermagem é suficiente?</w:t>
      </w:r>
    </w:p>
    <w:p w:rsidR="004A4B03" w:rsidRPr="00485DDF" w:rsidP="00477031">
      <w:pPr>
        <w:pStyle w:val="ListParagraph"/>
        <w:ind w:left="108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P="00477031">
      <w:pPr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Pr="00A311AA" w:rsidR="003C196A">
        <w:rPr>
          <w:rFonts w:asciiTheme="minorHAnsi" w:hAnsiTheme="minorHAnsi" w:cstheme="minorHAnsi"/>
          <w:sz w:val="24"/>
          <w:szCs w:val="24"/>
        </w:rPr>
        <w:t xml:space="preserve"> </w:t>
      </w:r>
      <w:r w:rsidR="00485DDF">
        <w:rPr>
          <w:rFonts w:asciiTheme="minorHAnsi" w:hAnsiTheme="minorHAnsi" w:cstheme="minorHAnsi"/>
          <w:sz w:val="24"/>
          <w:szCs w:val="24"/>
        </w:rPr>
        <w:t>16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485DDF">
        <w:rPr>
          <w:rFonts w:asciiTheme="minorHAnsi" w:hAnsiTheme="minorHAnsi" w:cstheme="minorHAnsi"/>
          <w:sz w:val="24"/>
          <w:szCs w:val="24"/>
        </w:rPr>
        <w:t>fevereiro de 2021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P="00477031">
      <w:pPr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P="0047703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B70EE" w:rsidRPr="00A311AA" w:rsidP="0047703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TIKINHO - TK</w:t>
      </w:r>
    </w:p>
    <w:p w:rsidR="00B805D7" w:rsidRPr="00A311AA" w:rsidP="00477031">
      <w:pPr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-Vereador-</w:t>
      </w:r>
    </w:p>
    <w:p w:rsidR="006C25AF" w:rsidRPr="00513147" w:rsidP="00477031">
      <w:pPr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  <w:bookmarkStart w:id="0" w:name="_GoBack"/>
      <w:bookmarkEnd w:id="0"/>
    </w:p>
    <w:sectPr w:rsidSect="00477031">
      <w:headerReference w:type="default" r:id="rId4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4517296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046330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310259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B70EE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05780C"/>
    <w:multiLevelType w:val="hybridMultilevel"/>
    <w:tmpl w:val="1668DA8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820F36"/>
    <w:multiLevelType w:val="hybridMultilevel"/>
    <w:tmpl w:val="8CC4C046"/>
    <w:lvl w:ilvl="0">
      <w:start w:val="1"/>
      <w:numFmt w:val="decimal"/>
      <w:lvlText w:val="%1."/>
      <w:lvlJc w:val="left"/>
      <w:pPr>
        <w:ind w:left="1495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22FC3"/>
    <w:rsid w:val="001421A7"/>
    <w:rsid w:val="00182054"/>
    <w:rsid w:val="001B478A"/>
    <w:rsid w:val="001D1394"/>
    <w:rsid w:val="001D16CD"/>
    <w:rsid w:val="001E3C61"/>
    <w:rsid w:val="00210FEE"/>
    <w:rsid w:val="00221C1D"/>
    <w:rsid w:val="002B70EE"/>
    <w:rsid w:val="002C3711"/>
    <w:rsid w:val="002F7AD8"/>
    <w:rsid w:val="00321FDE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1320"/>
    <w:rsid w:val="00452445"/>
    <w:rsid w:val="00454EAC"/>
    <w:rsid w:val="00457048"/>
    <w:rsid w:val="00477031"/>
    <w:rsid w:val="00485DDF"/>
    <w:rsid w:val="0049057E"/>
    <w:rsid w:val="00495AD0"/>
    <w:rsid w:val="004A4B03"/>
    <w:rsid w:val="004B57DB"/>
    <w:rsid w:val="004C67DE"/>
    <w:rsid w:val="004D1D6D"/>
    <w:rsid w:val="004F7058"/>
    <w:rsid w:val="00513147"/>
    <w:rsid w:val="00547B69"/>
    <w:rsid w:val="005663F5"/>
    <w:rsid w:val="005A4132"/>
    <w:rsid w:val="005C5C5C"/>
    <w:rsid w:val="005E4176"/>
    <w:rsid w:val="005E64F2"/>
    <w:rsid w:val="0066552C"/>
    <w:rsid w:val="006C25AF"/>
    <w:rsid w:val="006D76A0"/>
    <w:rsid w:val="00705ABB"/>
    <w:rsid w:val="00706E42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83FED"/>
    <w:rsid w:val="008D6E68"/>
    <w:rsid w:val="008E22EC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BA09E5"/>
    <w:rsid w:val="00C32979"/>
    <w:rsid w:val="00CA35CF"/>
    <w:rsid w:val="00CC0729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903BB"/>
    <w:rsid w:val="00EB7D7D"/>
    <w:rsid w:val="00EC2A9E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  <w:rsid w:val="00FF6B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A4B03"/>
    <w:pPr>
      <w:ind w:left="708"/>
    </w:pPr>
  </w:style>
  <w:style w:type="character" w:styleId="Emphasis">
    <w:name w:val="Emphasis"/>
    <w:basedOn w:val="DefaultParagraphFont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2019-04-03T18:30:00Z</cp:lastPrinted>
  <dcterms:created xsi:type="dcterms:W3CDTF">2021-02-16T17:51:00Z</dcterms:created>
  <dcterms:modified xsi:type="dcterms:W3CDTF">2021-02-18T16:04:00Z</dcterms:modified>
</cp:coreProperties>
</file>