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32E31">
        <w:rPr>
          <w:rFonts w:ascii="Arial" w:hAnsi="Arial" w:cs="Arial"/>
        </w:rPr>
        <w:t>00824</w:t>
      </w:r>
      <w:r>
        <w:rPr>
          <w:rFonts w:ascii="Arial" w:hAnsi="Arial" w:cs="Arial"/>
        </w:rPr>
        <w:t>/</w:t>
      </w:r>
      <w:r w:rsidR="00E32E3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3B6A" w:rsidRPr="00FA3B6A" w:rsidRDefault="00FA3B6A" w:rsidP="00FA3B6A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>Informações sobre os servidores designados para exercerem funções de confiança do magistério.</w:t>
      </w:r>
    </w:p>
    <w:p w:rsidR="00CA500B" w:rsidRDefault="00CA500B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>que fomos procurados por professores designados para exercer funções de confiança do magistério.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>que tais servidores reclamam das perdas de vantagens do emprego efetivo em relação ao cargo de carreira.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>que, em relação a aqueles que foram admitidos em mais de um cargo no magistério municipal, a prefeitura exige a licença não remunerada como condição para assumir a função de confiança.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>que esses profissionais prestaram dois concursos públicos e, da forma como a Administração Municipal está conduzindo a questão, estão tendo prejuízos nos cargos de carreira.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 xml:space="preserve">que, em 14 de fevereiro deste ano, a Prefeitura Municipal, em resposta ao requerimento de informações n° 82/2013 deste Poder Legislativo, informou que havia solicitado parecer conclusivo sobre essa situação à Secretaria de Negócios </w:t>
      </w:r>
      <w:r w:rsidR="009C49FB" w:rsidRPr="008213B0">
        <w:rPr>
          <w:rFonts w:ascii="Arial" w:hAnsi="Arial" w:cs="Arial"/>
          <w:sz w:val="24"/>
          <w:szCs w:val="24"/>
        </w:rPr>
        <w:t>Jurídicos</w:t>
      </w:r>
      <w:r w:rsidRPr="008213B0">
        <w:rPr>
          <w:rFonts w:ascii="Arial" w:hAnsi="Arial" w:cs="Arial"/>
          <w:sz w:val="24"/>
          <w:szCs w:val="24"/>
        </w:rPr>
        <w:t>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>Considerando</w:t>
      </w:r>
      <w:r w:rsidRPr="008213B0">
        <w:rPr>
          <w:rFonts w:ascii="Arial" w:hAnsi="Arial" w:cs="Arial"/>
          <w:sz w:val="24"/>
          <w:szCs w:val="24"/>
        </w:rPr>
        <w:t xml:space="preserve"> que até o presente momento não foi dada resposta ao pedido dos professores.</w:t>
      </w:r>
    </w:p>
    <w:p w:rsidR="00CA500B" w:rsidRDefault="00CA50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 w:rsidRPr="00022D40">
        <w:rPr>
          <w:rFonts w:ascii="Arial" w:hAnsi="Arial" w:cs="Arial"/>
          <w:sz w:val="24"/>
          <w:szCs w:val="24"/>
        </w:rPr>
        <w:lastRenderedPageBreak/>
        <w:t>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pStyle w:val="Recuodecorpodetexto"/>
        <w:ind w:left="1980" w:hanging="540"/>
        <w:rPr>
          <w:rFonts w:ascii="Arial" w:hAnsi="Arial" w:cs="Arial"/>
        </w:rPr>
      </w:pPr>
      <w:r w:rsidRPr="008213B0">
        <w:rPr>
          <w:rFonts w:ascii="Arial" w:hAnsi="Arial" w:cs="Arial"/>
        </w:rPr>
        <w:t xml:space="preserve">1- </w:t>
      </w:r>
      <w:r w:rsidRPr="008213B0">
        <w:rPr>
          <w:rFonts w:ascii="Arial" w:hAnsi="Arial" w:cs="Arial"/>
        </w:rPr>
        <w:tab/>
        <w:t>Há possibilidade de rever a situação desses profissionais, sendo fato que sofrem prejuízos ao ocupar estes cargos?</w:t>
      </w:r>
    </w:p>
    <w:p w:rsidR="008213B0" w:rsidRPr="008213B0" w:rsidRDefault="008213B0" w:rsidP="008213B0">
      <w:pPr>
        <w:pStyle w:val="Recuodecorpodetexto"/>
        <w:ind w:left="1980" w:hanging="540"/>
        <w:rPr>
          <w:rFonts w:ascii="Arial" w:hAnsi="Arial" w:cs="Arial"/>
        </w:rPr>
      </w:pPr>
    </w:p>
    <w:p w:rsidR="008213B0" w:rsidRPr="008213B0" w:rsidRDefault="008213B0" w:rsidP="008213B0">
      <w:pPr>
        <w:pStyle w:val="Recuodecorpodetexto"/>
        <w:ind w:left="1980" w:hanging="540"/>
        <w:rPr>
          <w:rFonts w:ascii="Arial" w:hAnsi="Arial" w:cs="Arial"/>
        </w:rPr>
      </w:pPr>
      <w:r w:rsidRPr="008213B0">
        <w:rPr>
          <w:rFonts w:ascii="Arial" w:hAnsi="Arial" w:cs="Arial"/>
        </w:rPr>
        <w:t xml:space="preserve">2- </w:t>
      </w:r>
      <w:r w:rsidRPr="008213B0">
        <w:rPr>
          <w:rFonts w:ascii="Arial" w:hAnsi="Arial" w:cs="Arial"/>
        </w:rPr>
        <w:tab/>
        <w:t xml:space="preserve">Por que não se edita um decreto regulamentando a Lei </w:t>
      </w:r>
    </w:p>
    <w:p w:rsidR="008213B0" w:rsidRDefault="008213B0" w:rsidP="008213B0">
      <w:pPr>
        <w:pStyle w:val="Recuodecorpodetexto"/>
        <w:ind w:left="1980"/>
      </w:pPr>
      <w:r w:rsidRPr="008213B0">
        <w:rPr>
          <w:rFonts w:ascii="Arial" w:hAnsi="Arial" w:cs="Arial"/>
        </w:rPr>
        <w:t xml:space="preserve">Complementar municipal, resolvendo definitivamente a questão? </w:t>
      </w:r>
    </w:p>
    <w:p w:rsidR="008213B0" w:rsidRDefault="008213B0" w:rsidP="008213B0">
      <w:pPr>
        <w:pStyle w:val="Recuodecorpodetexto"/>
        <w:ind w:left="1980" w:hanging="540"/>
      </w:pPr>
    </w:p>
    <w:p w:rsidR="008213B0" w:rsidRDefault="008213B0" w:rsidP="008213B0">
      <w:pPr>
        <w:pStyle w:val="Recuodecorpodetexto"/>
        <w:ind w:left="1980" w:hanging="540"/>
      </w:pPr>
    </w:p>
    <w:p w:rsidR="00022D40" w:rsidRDefault="005A010E" w:rsidP="008213B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</w:t>
      </w:r>
      <w:r w:rsidR="00E37A07">
        <w:rPr>
          <w:rFonts w:ascii="Arial" w:hAnsi="Arial" w:cs="Arial"/>
          <w:sz w:val="24"/>
          <w:szCs w:val="24"/>
        </w:rPr>
        <w:t xml:space="preserve"> informações</w:t>
      </w:r>
      <w:r>
        <w:rPr>
          <w:rFonts w:ascii="Arial" w:hAnsi="Arial" w:cs="Arial"/>
          <w:sz w:val="24"/>
          <w:szCs w:val="24"/>
        </w:rPr>
        <w:t xml:space="preserve"> </w:t>
      </w:r>
      <w:r w:rsidR="00022D40" w:rsidRPr="00022D40">
        <w:rPr>
          <w:rFonts w:ascii="Arial" w:hAnsi="Arial" w:cs="Arial"/>
          <w:sz w:val="24"/>
          <w:szCs w:val="24"/>
        </w:rPr>
        <w:t>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8213B0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89" w:rsidRDefault="00471189">
      <w:r>
        <w:separator/>
      </w:r>
    </w:p>
  </w:endnote>
  <w:endnote w:type="continuationSeparator" w:id="0">
    <w:p w:rsidR="00471189" w:rsidRDefault="0047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89" w:rsidRDefault="00471189">
      <w:r>
        <w:separator/>
      </w:r>
    </w:p>
  </w:footnote>
  <w:footnote w:type="continuationSeparator" w:id="0">
    <w:p w:rsidR="00471189" w:rsidRDefault="00471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CF" w:rsidRDefault="00C1330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1330A" w:rsidRPr="00C1330A" w:rsidRDefault="00C1330A" w:rsidP="00C1330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1330A">
                  <w:rPr>
                    <w:rFonts w:ascii="Arial" w:hAnsi="Arial" w:cs="Arial"/>
                    <w:b/>
                  </w:rPr>
                  <w:t>PROTOCOLO Nº: 07655/2013     DATA: 26/07/2013     HORA: 16:03     USUÁRIO: REINALDO</w:t>
                </w:r>
              </w:p>
            </w:txbxContent>
          </v:textbox>
          <w10:wrap anchorx="margin" anchory="margin"/>
        </v:shape>
      </w:pict>
    </w:r>
    <w:r w:rsidR="00686F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86FCF" w:rsidRPr="00AE702A" w:rsidRDefault="00686F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86FCF" w:rsidRPr="00D26CB3" w:rsidRDefault="00686F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86F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86FCF" w:rsidRDefault="00686F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C7922"/>
    <w:rsid w:val="000D1B65"/>
    <w:rsid w:val="00110A92"/>
    <w:rsid w:val="001339AA"/>
    <w:rsid w:val="0017288A"/>
    <w:rsid w:val="00186095"/>
    <w:rsid w:val="00193F7A"/>
    <w:rsid w:val="001B41D3"/>
    <w:rsid w:val="001B478A"/>
    <w:rsid w:val="001C3215"/>
    <w:rsid w:val="001D1394"/>
    <w:rsid w:val="001D3C48"/>
    <w:rsid w:val="001F1D59"/>
    <w:rsid w:val="001F21D6"/>
    <w:rsid w:val="00211EFE"/>
    <w:rsid w:val="0025366D"/>
    <w:rsid w:val="0025747A"/>
    <w:rsid w:val="002B10E8"/>
    <w:rsid w:val="002B3F94"/>
    <w:rsid w:val="002F58C5"/>
    <w:rsid w:val="00306E34"/>
    <w:rsid w:val="00311191"/>
    <w:rsid w:val="00317C5B"/>
    <w:rsid w:val="00332E8E"/>
    <w:rsid w:val="0033648A"/>
    <w:rsid w:val="00346DCD"/>
    <w:rsid w:val="00373483"/>
    <w:rsid w:val="00386A6E"/>
    <w:rsid w:val="003B46E8"/>
    <w:rsid w:val="003B587D"/>
    <w:rsid w:val="003C365A"/>
    <w:rsid w:val="003C3B9C"/>
    <w:rsid w:val="003C50C1"/>
    <w:rsid w:val="003D3AA8"/>
    <w:rsid w:val="003E7439"/>
    <w:rsid w:val="00417124"/>
    <w:rsid w:val="00436B12"/>
    <w:rsid w:val="00454EAC"/>
    <w:rsid w:val="00471189"/>
    <w:rsid w:val="00482C0A"/>
    <w:rsid w:val="0049057E"/>
    <w:rsid w:val="004A3466"/>
    <w:rsid w:val="004B57DB"/>
    <w:rsid w:val="004C0C30"/>
    <w:rsid w:val="004C67DE"/>
    <w:rsid w:val="004E70F6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86FCF"/>
    <w:rsid w:val="006D1187"/>
    <w:rsid w:val="006E78ED"/>
    <w:rsid w:val="006F0B27"/>
    <w:rsid w:val="00705ABB"/>
    <w:rsid w:val="007650F8"/>
    <w:rsid w:val="007710A8"/>
    <w:rsid w:val="007B1241"/>
    <w:rsid w:val="007F655C"/>
    <w:rsid w:val="008213B0"/>
    <w:rsid w:val="00825104"/>
    <w:rsid w:val="00833D30"/>
    <w:rsid w:val="00843E64"/>
    <w:rsid w:val="00873EC4"/>
    <w:rsid w:val="00880E57"/>
    <w:rsid w:val="0088268B"/>
    <w:rsid w:val="008D2BDA"/>
    <w:rsid w:val="00902ED3"/>
    <w:rsid w:val="00910F19"/>
    <w:rsid w:val="00915E74"/>
    <w:rsid w:val="00921BBB"/>
    <w:rsid w:val="00934117"/>
    <w:rsid w:val="009403B8"/>
    <w:rsid w:val="00947C2C"/>
    <w:rsid w:val="00987E7F"/>
    <w:rsid w:val="00996721"/>
    <w:rsid w:val="009A077E"/>
    <w:rsid w:val="009C49FB"/>
    <w:rsid w:val="009D4BD0"/>
    <w:rsid w:val="009F196D"/>
    <w:rsid w:val="00A05753"/>
    <w:rsid w:val="00A20E31"/>
    <w:rsid w:val="00A312F7"/>
    <w:rsid w:val="00A34695"/>
    <w:rsid w:val="00A71CAF"/>
    <w:rsid w:val="00A9035B"/>
    <w:rsid w:val="00AC1562"/>
    <w:rsid w:val="00AC2186"/>
    <w:rsid w:val="00AE702A"/>
    <w:rsid w:val="00AF50FD"/>
    <w:rsid w:val="00B17B08"/>
    <w:rsid w:val="00B25401"/>
    <w:rsid w:val="00B300DF"/>
    <w:rsid w:val="00B429AA"/>
    <w:rsid w:val="00B461FB"/>
    <w:rsid w:val="00B62161"/>
    <w:rsid w:val="00BB3153"/>
    <w:rsid w:val="00BC4707"/>
    <w:rsid w:val="00BF2212"/>
    <w:rsid w:val="00BF44D2"/>
    <w:rsid w:val="00C1330A"/>
    <w:rsid w:val="00C23EA7"/>
    <w:rsid w:val="00C82A91"/>
    <w:rsid w:val="00C83E7A"/>
    <w:rsid w:val="00CA4441"/>
    <w:rsid w:val="00CA500B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E02646"/>
    <w:rsid w:val="00E2651E"/>
    <w:rsid w:val="00E32E31"/>
    <w:rsid w:val="00E37A07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36665"/>
    <w:rsid w:val="00F74D88"/>
    <w:rsid w:val="00FA3B6A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0599-6D53-4D2F-9541-E641A79C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