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5068" w:rsidRDefault="00A65068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Default="0010384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da </w:t>
      </w:r>
      <w:r w:rsidRPr="00A65068">
        <w:rPr>
          <w:rFonts w:ascii="Arial" w:hAnsi="Arial" w:cs="Arial"/>
          <w:sz w:val="24"/>
          <w:szCs w:val="24"/>
        </w:rPr>
        <w:t xml:space="preserve">Lei Municipal nº 3.926 “Anjo da Guarda da Mulher” </w:t>
      </w:r>
      <w:r>
        <w:rPr>
          <w:rFonts w:ascii="Arial" w:hAnsi="Arial" w:cs="Arial"/>
          <w:sz w:val="24"/>
          <w:szCs w:val="24"/>
        </w:rPr>
        <w:t>no município de</w:t>
      </w:r>
      <w:r w:rsidR="00A65068" w:rsidRPr="00A65068">
        <w:rPr>
          <w:rFonts w:ascii="Arial" w:hAnsi="Arial" w:cs="Arial"/>
          <w:sz w:val="24"/>
          <w:szCs w:val="24"/>
        </w:rPr>
        <w:t xml:space="preserve"> Santa Bárbara d’Oeste.  </w:t>
      </w:r>
    </w:p>
    <w:p w:rsidR="00480884" w:rsidRDefault="00480884" w:rsidP="00480884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80884" w:rsidRDefault="00A65068" w:rsidP="0048088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65068">
        <w:rPr>
          <w:rFonts w:ascii="Arial" w:hAnsi="Arial" w:cs="Arial"/>
          <w:sz w:val="24"/>
          <w:szCs w:val="24"/>
        </w:rPr>
        <w:t>Senhor Pre</w:t>
      </w:r>
      <w:r w:rsidR="00480884">
        <w:rPr>
          <w:rFonts w:ascii="Arial" w:hAnsi="Arial" w:cs="Arial"/>
          <w:sz w:val="24"/>
          <w:szCs w:val="24"/>
        </w:rPr>
        <w:t>sidente, Senhores Vereadores,</w:t>
      </w:r>
    </w:p>
    <w:p w:rsidR="00A65068" w:rsidRPr="00A65068" w:rsidRDefault="00A65068" w:rsidP="00480884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A65068">
        <w:rPr>
          <w:rFonts w:ascii="Arial" w:hAnsi="Arial" w:cs="Arial"/>
          <w:sz w:val="24"/>
          <w:szCs w:val="24"/>
        </w:rPr>
        <w:t xml:space="preserve"> </w:t>
      </w:r>
    </w:p>
    <w:p w:rsidR="00A65068" w:rsidRPr="00A65068" w:rsidRDefault="00A65068" w:rsidP="00A6506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65068">
        <w:rPr>
          <w:rFonts w:ascii="Arial" w:hAnsi="Arial" w:cs="Arial"/>
          <w:sz w:val="24"/>
          <w:szCs w:val="24"/>
        </w:rPr>
        <w:t xml:space="preserve">CONSIDERANDO que a violência é um problema social que deve ser amplamente combatida em todas as suas formas; </w:t>
      </w:r>
    </w:p>
    <w:p w:rsidR="00A65068" w:rsidRPr="00A65068" w:rsidRDefault="00A65068" w:rsidP="00A65068">
      <w:pPr>
        <w:jc w:val="both"/>
        <w:rPr>
          <w:rFonts w:ascii="Arial" w:hAnsi="Arial" w:cs="Arial"/>
          <w:sz w:val="24"/>
          <w:szCs w:val="24"/>
        </w:rPr>
      </w:pPr>
      <w:r w:rsidRPr="00A65068">
        <w:rPr>
          <w:rFonts w:ascii="Arial" w:hAnsi="Arial" w:cs="Arial"/>
          <w:sz w:val="24"/>
          <w:szCs w:val="24"/>
        </w:rPr>
        <w:t xml:space="preserve"> </w:t>
      </w:r>
    </w:p>
    <w:p w:rsidR="00A65068" w:rsidRPr="00A65068" w:rsidRDefault="00A65068" w:rsidP="00A6506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65068">
        <w:rPr>
          <w:rFonts w:ascii="Arial" w:hAnsi="Arial" w:cs="Arial"/>
          <w:sz w:val="24"/>
          <w:szCs w:val="24"/>
        </w:rPr>
        <w:t xml:space="preserve">CONSIDERANDO que é dever do Estado assegurar a assistência à família na pessoa de cada um dos que a integram, criando mecanismos para coibir a violência no âmbito de suas relações, conforme disposto no Art. 226 da Constituição Federal; </w:t>
      </w:r>
    </w:p>
    <w:p w:rsidR="00A65068" w:rsidRPr="00A65068" w:rsidRDefault="00A65068" w:rsidP="00A65068">
      <w:pPr>
        <w:jc w:val="both"/>
        <w:rPr>
          <w:rFonts w:ascii="Arial" w:hAnsi="Arial" w:cs="Arial"/>
          <w:sz w:val="24"/>
          <w:szCs w:val="24"/>
        </w:rPr>
      </w:pPr>
      <w:r w:rsidRPr="00A65068">
        <w:rPr>
          <w:rFonts w:ascii="Arial" w:hAnsi="Arial" w:cs="Arial"/>
          <w:sz w:val="24"/>
          <w:szCs w:val="24"/>
        </w:rPr>
        <w:t xml:space="preserve"> </w:t>
      </w:r>
    </w:p>
    <w:p w:rsidR="00A65068" w:rsidRPr="00A65068" w:rsidRDefault="00A65068" w:rsidP="00A6506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65068">
        <w:rPr>
          <w:rFonts w:ascii="Arial" w:hAnsi="Arial" w:cs="Arial"/>
          <w:sz w:val="24"/>
          <w:szCs w:val="24"/>
        </w:rPr>
        <w:t xml:space="preserve">CONSIDERANDO que no dia 18 de Abril de 2017 entrou em vigor a Lei Municipal nº 3.926 “Anjo da Guarda da Mulher” de autoria desta nobre vereadora. </w:t>
      </w:r>
    </w:p>
    <w:p w:rsidR="00A65068" w:rsidRPr="00A65068" w:rsidRDefault="00A65068" w:rsidP="00A65068">
      <w:pPr>
        <w:jc w:val="both"/>
        <w:rPr>
          <w:rFonts w:ascii="Arial" w:hAnsi="Arial" w:cs="Arial"/>
          <w:sz w:val="24"/>
          <w:szCs w:val="24"/>
        </w:rPr>
      </w:pPr>
      <w:r w:rsidRPr="00A65068">
        <w:rPr>
          <w:rFonts w:ascii="Arial" w:hAnsi="Arial" w:cs="Arial"/>
          <w:sz w:val="24"/>
          <w:szCs w:val="24"/>
        </w:rPr>
        <w:t xml:space="preserve"> </w:t>
      </w:r>
    </w:p>
    <w:p w:rsidR="00A65068" w:rsidRPr="00A65068" w:rsidRDefault="00A65068" w:rsidP="00A6506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65068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A65068">
        <w:rPr>
          <w:rFonts w:ascii="Arial" w:hAnsi="Arial" w:cs="Arial"/>
          <w:sz w:val="24"/>
          <w:szCs w:val="24"/>
        </w:rPr>
        <w:t>o Excelentíssimo</w:t>
      </w:r>
      <w:proofErr w:type="gramEnd"/>
      <w:r w:rsidRPr="00A65068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informações:  </w:t>
      </w:r>
    </w:p>
    <w:p w:rsidR="00A65068" w:rsidRPr="00A65068" w:rsidRDefault="00A65068" w:rsidP="00A65068">
      <w:pPr>
        <w:jc w:val="both"/>
        <w:rPr>
          <w:rFonts w:ascii="Arial" w:hAnsi="Arial" w:cs="Arial"/>
          <w:sz w:val="24"/>
          <w:szCs w:val="24"/>
        </w:rPr>
      </w:pPr>
      <w:r w:rsidRPr="00A65068">
        <w:rPr>
          <w:rFonts w:ascii="Arial" w:hAnsi="Arial" w:cs="Arial"/>
          <w:sz w:val="24"/>
          <w:szCs w:val="24"/>
        </w:rPr>
        <w:t xml:space="preserve"> </w:t>
      </w:r>
    </w:p>
    <w:p w:rsidR="00A65068" w:rsidRPr="00A65068" w:rsidRDefault="00A65068" w:rsidP="00A65068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A65068">
        <w:rPr>
          <w:rFonts w:ascii="Arial" w:hAnsi="Arial" w:cs="Arial"/>
          <w:sz w:val="24"/>
          <w:szCs w:val="24"/>
        </w:rPr>
        <w:t>1º)</w:t>
      </w:r>
      <w:proofErr w:type="gramEnd"/>
      <w:r w:rsidRPr="00A65068">
        <w:rPr>
          <w:rFonts w:ascii="Arial" w:hAnsi="Arial" w:cs="Arial"/>
          <w:sz w:val="24"/>
          <w:szCs w:val="24"/>
        </w:rPr>
        <w:t xml:space="preserve"> Quantas mulheres foram atendidos pela Administração Municipal entre </w:t>
      </w:r>
      <w:r w:rsidR="00C02D9D">
        <w:rPr>
          <w:rFonts w:ascii="Arial" w:hAnsi="Arial" w:cs="Arial"/>
          <w:sz w:val="24"/>
          <w:szCs w:val="24"/>
        </w:rPr>
        <w:t xml:space="preserve">Janeiro e Dezembro </w:t>
      </w:r>
      <w:r w:rsidRPr="00A65068">
        <w:rPr>
          <w:rFonts w:ascii="Arial" w:hAnsi="Arial" w:cs="Arial"/>
          <w:sz w:val="24"/>
          <w:szCs w:val="24"/>
        </w:rPr>
        <w:t>de 201</w:t>
      </w:r>
      <w:r w:rsidR="00C02D9D">
        <w:rPr>
          <w:rFonts w:ascii="Arial" w:hAnsi="Arial" w:cs="Arial"/>
          <w:sz w:val="24"/>
          <w:szCs w:val="24"/>
        </w:rPr>
        <w:t>9 no programa “Anjo da Guarda da Mulher”</w:t>
      </w:r>
      <w:r w:rsidRPr="00A65068">
        <w:rPr>
          <w:rFonts w:ascii="Arial" w:hAnsi="Arial" w:cs="Arial"/>
          <w:sz w:val="24"/>
          <w:szCs w:val="24"/>
        </w:rPr>
        <w:t xml:space="preserve">? </w:t>
      </w:r>
    </w:p>
    <w:p w:rsidR="00A65068" w:rsidRPr="00A65068" w:rsidRDefault="00A65068" w:rsidP="00A65068">
      <w:pPr>
        <w:jc w:val="both"/>
        <w:rPr>
          <w:rFonts w:ascii="Arial" w:hAnsi="Arial" w:cs="Arial"/>
          <w:sz w:val="24"/>
          <w:szCs w:val="24"/>
        </w:rPr>
      </w:pPr>
      <w:r w:rsidRPr="00A65068">
        <w:rPr>
          <w:rFonts w:ascii="Arial" w:hAnsi="Arial" w:cs="Arial"/>
          <w:sz w:val="24"/>
          <w:szCs w:val="24"/>
        </w:rPr>
        <w:t xml:space="preserve"> </w:t>
      </w:r>
    </w:p>
    <w:p w:rsidR="00A65068" w:rsidRDefault="00A65068" w:rsidP="00A65068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A65068">
        <w:rPr>
          <w:rFonts w:ascii="Arial" w:hAnsi="Arial" w:cs="Arial"/>
          <w:sz w:val="24"/>
          <w:szCs w:val="24"/>
        </w:rPr>
        <w:t>2º)</w:t>
      </w:r>
      <w:proofErr w:type="gramEnd"/>
      <w:r w:rsidRPr="00A65068">
        <w:rPr>
          <w:rFonts w:ascii="Arial" w:hAnsi="Arial" w:cs="Arial"/>
          <w:sz w:val="24"/>
          <w:szCs w:val="24"/>
        </w:rPr>
        <w:t xml:space="preserve"> Consideran</w:t>
      </w:r>
      <w:r w:rsidR="00480884">
        <w:rPr>
          <w:rFonts w:ascii="Arial" w:hAnsi="Arial" w:cs="Arial"/>
          <w:sz w:val="24"/>
          <w:szCs w:val="24"/>
        </w:rPr>
        <w:t xml:space="preserve">do a resposta do item anterior, </w:t>
      </w:r>
      <w:r w:rsidRPr="00A65068">
        <w:rPr>
          <w:rFonts w:ascii="Arial" w:hAnsi="Arial" w:cs="Arial"/>
          <w:sz w:val="24"/>
          <w:szCs w:val="24"/>
        </w:rPr>
        <w:t>quantas</w:t>
      </w:r>
      <w:r w:rsidR="00DE24B9">
        <w:rPr>
          <w:rFonts w:ascii="Arial" w:hAnsi="Arial" w:cs="Arial"/>
          <w:sz w:val="24"/>
          <w:szCs w:val="24"/>
        </w:rPr>
        <w:t xml:space="preserve"> mulheres</w:t>
      </w:r>
      <w:r w:rsidRPr="00A65068">
        <w:rPr>
          <w:rFonts w:ascii="Arial" w:hAnsi="Arial" w:cs="Arial"/>
          <w:sz w:val="24"/>
          <w:szCs w:val="24"/>
        </w:rPr>
        <w:t xml:space="preserve"> </w:t>
      </w:r>
      <w:r w:rsidR="0010384C">
        <w:rPr>
          <w:rFonts w:ascii="Arial" w:hAnsi="Arial" w:cs="Arial"/>
          <w:sz w:val="24"/>
          <w:szCs w:val="24"/>
        </w:rPr>
        <w:t>permanecem sobre</w:t>
      </w:r>
      <w:r w:rsidR="00480884">
        <w:rPr>
          <w:rFonts w:ascii="Arial" w:hAnsi="Arial" w:cs="Arial"/>
          <w:sz w:val="24"/>
          <w:szCs w:val="24"/>
        </w:rPr>
        <w:t xml:space="preserve"> este programa</w:t>
      </w:r>
      <w:r w:rsidR="00DE24B9">
        <w:rPr>
          <w:rFonts w:ascii="Arial" w:hAnsi="Arial" w:cs="Arial"/>
          <w:sz w:val="24"/>
          <w:szCs w:val="24"/>
        </w:rPr>
        <w:t xml:space="preserve"> no ano de 2020</w:t>
      </w:r>
      <w:r w:rsidRPr="00A65068">
        <w:rPr>
          <w:rFonts w:ascii="Arial" w:hAnsi="Arial" w:cs="Arial"/>
          <w:sz w:val="24"/>
          <w:szCs w:val="24"/>
        </w:rPr>
        <w:t>?</w:t>
      </w:r>
    </w:p>
    <w:p w:rsidR="00A65068" w:rsidRDefault="00A65068" w:rsidP="00A65068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65068" w:rsidRPr="00A65068" w:rsidRDefault="00A65068" w:rsidP="00A650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A65068">
        <w:rPr>
          <w:rFonts w:ascii="Arial" w:hAnsi="Arial" w:cs="Arial"/>
          <w:sz w:val="24"/>
          <w:szCs w:val="24"/>
        </w:rPr>
        <w:t xml:space="preserve">   </w:t>
      </w:r>
      <w:proofErr w:type="gramStart"/>
      <w:r w:rsidRPr="00A65068">
        <w:rPr>
          <w:rFonts w:ascii="Arial" w:hAnsi="Arial" w:cs="Arial"/>
          <w:sz w:val="24"/>
          <w:szCs w:val="24"/>
        </w:rPr>
        <w:t>3º)</w:t>
      </w:r>
      <w:proofErr w:type="gramEnd"/>
      <w:r w:rsidRPr="00A65068">
        <w:rPr>
          <w:rFonts w:ascii="Arial" w:hAnsi="Arial" w:cs="Arial"/>
          <w:sz w:val="24"/>
          <w:szCs w:val="24"/>
        </w:rPr>
        <w:t xml:space="preserve">  Ainda sobre o item 01, informar os bairros das mulheres que tiveram a medida protetiva. </w:t>
      </w:r>
    </w:p>
    <w:p w:rsidR="00A65068" w:rsidRDefault="00A65068" w:rsidP="00480884">
      <w:pPr>
        <w:jc w:val="both"/>
        <w:rPr>
          <w:rFonts w:ascii="Arial" w:hAnsi="Arial" w:cs="Arial"/>
          <w:sz w:val="24"/>
          <w:szCs w:val="24"/>
        </w:rPr>
      </w:pPr>
      <w:r w:rsidRPr="00A65068">
        <w:rPr>
          <w:rFonts w:ascii="Arial" w:hAnsi="Arial" w:cs="Arial"/>
          <w:sz w:val="24"/>
          <w:szCs w:val="24"/>
        </w:rPr>
        <w:t xml:space="preserve"> </w:t>
      </w:r>
    </w:p>
    <w:p w:rsidR="00A65068" w:rsidRPr="00A65068" w:rsidRDefault="00A65068" w:rsidP="00A65068">
      <w:pPr>
        <w:jc w:val="both"/>
        <w:rPr>
          <w:rFonts w:ascii="Arial" w:hAnsi="Arial" w:cs="Arial"/>
          <w:sz w:val="24"/>
          <w:szCs w:val="24"/>
        </w:rPr>
      </w:pPr>
    </w:p>
    <w:p w:rsidR="00A65068" w:rsidRPr="00A65068" w:rsidRDefault="00A65068" w:rsidP="00A65068">
      <w:pPr>
        <w:jc w:val="both"/>
        <w:rPr>
          <w:rFonts w:ascii="Arial" w:hAnsi="Arial" w:cs="Arial"/>
          <w:sz w:val="24"/>
          <w:szCs w:val="24"/>
        </w:rPr>
      </w:pPr>
      <w:r w:rsidRPr="00A65068">
        <w:rPr>
          <w:rFonts w:ascii="Arial" w:hAnsi="Arial" w:cs="Arial"/>
          <w:sz w:val="24"/>
          <w:szCs w:val="24"/>
        </w:rPr>
        <w:t xml:space="preserve"> </w:t>
      </w:r>
    </w:p>
    <w:p w:rsidR="00A65068" w:rsidRDefault="00A65068" w:rsidP="00A6506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65068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13</w:t>
      </w:r>
      <w:r w:rsidRPr="00A65068">
        <w:rPr>
          <w:rFonts w:ascii="Arial" w:hAnsi="Arial" w:cs="Arial"/>
          <w:sz w:val="24"/>
          <w:szCs w:val="24"/>
        </w:rPr>
        <w:t xml:space="preserve"> de fevereiro de 2.0</w:t>
      </w:r>
      <w:r>
        <w:rPr>
          <w:rFonts w:ascii="Arial" w:hAnsi="Arial" w:cs="Arial"/>
          <w:sz w:val="24"/>
          <w:szCs w:val="24"/>
        </w:rPr>
        <w:t>20</w:t>
      </w:r>
      <w:r w:rsidRPr="00A65068">
        <w:rPr>
          <w:rFonts w:ascii="Arial" w:hAnsi="Arial" w:cs="Arial"/>
          <w:sz w:val="24"/>
          <w:szCs w:val="24"/>
        </w:rPr>
        <w:t>.</w:t>
      </w:r>
    </w:p>
    <w:p w:rsidR="00DE24B9" w:rsidRDefault="00DE24B9" w:rsidP="00A65068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DE24B9" w:rsidRDefault="00DE24B9" w:rsidP="00A65068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DE24B9" w:rsidRDefault="00DE24B9" w:rsidP="00A65068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DE24B9" w:rsidRDefault="00DE24B9" w:rsidP="00DE24B9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sz w:val="24"/>
          <w:szCs w:val="24"/>
        </w:rPr>
        <w:t>Dottori</w:t>
      </w:r>
      <w:proofErr w:type="spellEnd"/>
    </w:p>
    <w:p w:rsidR="00DE24B9" w:rsidRPr="00C355D1" w:rsidRDefault="00DE24B9" w:rsidP="00DE24B9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 - PV</w:t>
      </w:r>
    </w:p>
    <w:sectPr w:rsidR="00DE24B9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B45" w:rsidRDefault="00320B45">
      <w:r>
        <w:separator/>
      </w:r>
    </w:p>
  </w:endnote>
  <w:endnote w:type="continuationSeparator" w:id="0">
    <w:p w:rsidR="00320B45" w:rsidRDefault="00320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B45" w:rsidRDefault="00320B45">
      <w:r>
        <w:separator/>
      </w:r>
    </w:p>
  </w:footnote>
  <w:footnote w:type="continuationSeparator" w:id="0">
    <w:p w:rsidR="00320B45" w:rsidRDefault="00320B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02D9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AE4A57" wp14:editId="6966D002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70AE4A57" wp14:editId="6966D002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e0f735055c42a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0384C"/>
    <w:rsid w:val="00136A26"/>
    <w:rsid w:val="001B0AF2"/>
    <w:rsid w:val="001B478A"/>
    <w:rsid w:val="001D1394"/>
    <w:rsid w:val="0024345F"/>
    <w:rsid w:val="0025607A"/>
    <w:rsid w:val="00283A6F"/>
    <w:rsid w:val="002A3C95"/>
    <w:rsid w:val="002C528E"/>
    <w:rsid w:val="00320B45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80884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9906E0"/>
    <w:rsid w:val="009A4DF9"/>
    <w:rsid w:val="009F196D"/>
    <w:rsid w:val="00A4736E"/>
    <w:rsid w:val="00A65068"/>
    <w:rsid w:val="00A71CAF"/>
    <w:rsid w:val="00A9035B"/>
    <w:rsid w:val="00A97086"/>
    <w:rsid w:val="00AE702A"/>
    <w:rsid w:val="00BB4F76"/>
    <w:rsid w:val="00BE323B"/>
    <w:rsid w:val="00BF1A41"/>
    <w:rsid w:val="00C02D9D"/>
    <w:rsid w:val="00C355D1"/>
    <w:rsid w:val="00C74247"/>
    <w:rsid w:val="00C84F71"/>
    <w:rsid w:val="00CB2A79"/>
    <w:rsid w:val="00CD613B"/>
    <w:rsid w:val="00D152D7"/>
    <w:rsid w:val="00D25DB9"/>
    <w:rsid w:val="00D26CB3"/>
    <w:rsid w:val="00DE24B9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b5b1a9b-ebfb-4bec-9e32-9f1b275d4bdc.png" Id="R59e19e9c2d6a43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5b1a9b-ebfb-4bec-9e32-9f1b275d4bdc.png" Id="R6de0f735055c42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3</cp:revision>
  <cp:lastPrinted>2013-01-24T12:50:00Z</cp:lastPrinted>
  <dcterms:created xsi:type="dcterms:W3CDTF">2020-02-14T17:09:00Z</dcterms:created>
  <dcterms:modified xsi:type="dcterms:W3CDTF">2020-02-14T17:32:00Z</dcterms:modified>
</cp:coreProperties>
</file>