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76C" w:rsidRPr="00C355D1" w:rsidRDefault="00E2476C" w:rsidP="00E2476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PROJETO DE LEI </w:t>
      </w:r>
      <w:r w:rsidRPr="00C355D1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2476C" w:rsidRDefault="00E2476C" w:rsidP="00E2476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E2476C" w:rsidRPr="00C355D1" w:rsidRDefault="00E2476C" w:rsidP="00E2476C">
      <w:pPr>
        <w:jc w:val="center"/>
        <w:rPr>
          <w:rFonts w:ascii="Arial" w:hAnsi="Arial" w:cs="Arial"/>
          <w:sz w:val="24"/>
          <w:szCs w:val="24"/>
        </w:rPr>
      </w:pPr>
    </w:p>
    <w:p w:rsidR="00E2476C" w:rsidRPr="00C355D1" w:rsidRDefault="004A3764" w:rsidP="00E970E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“Altera o inciso XIV da alínea “b” do artigo 1º da Lei Municipal nº 3.683/14 e dá outras providências”.</w:t>
      </w:r>
    </w:p>
    <w:p w:rsidR="00E2476C" w:rsidRDefault="00E2476C" w:rsidP="00E970E0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left="1440" w:firstLine="309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Autoria</w:t>
      </w:r>
      <w:r w:rsidR="004A3764">
        <w:rPr>
          <w:rFonts w:ascii="Arial" w:hAnsi="Arial" w:cs="Arial"/>
          <w:sz w:val="24"/>
          <w:szCs w:val="24"/>
        </w:rPr>
        <w:t xml:space="preserve">: </w:t>
      </w:r>
      <w:r w:rsidR="004A3764" w:rsidRPr="00381615">
        <w:rPr>
          <w:rFonts w:ascii="Arial" w:hAnsi="Arial" w:cs="Arial"/>
          <w:color w:val="000000"/>
          <w:sz w:val="24"/>
          <w:szCs w:val="24"/>
        </w:rPr>
        <w:t xml:space="preserve">Celso </w:t>
      </w:r>
      <w:proofErr w:type="spellStart"/>
      <w:r w:rsidR="004A3764" w:rsidRPr="00381615">
        <w:rPr>
          <w:rFonts w:ascii="Arial" w:hAnsi="Arial" w:cs="Arial"/>
          <w:color w:val="000000"/>
          <w:sz w:val="24"/>
          <w:szCs w:val="24"/>
        </w:rPr>
        <w:t>Luccatti</w:t>
      </w:r>
      <w:proofErr w:type="spellEnd"/>
      <w:r w:rsidR="004A3764" w:rsidRPr="00381615">
        <w:rPr>
          <w:rFonts w:ascii="Arial" w:hAnsi="Arial" w:cs="Arial"/>
          <w:color w:val="000000"/>
          <w:sz w:val="24"/>
          <w:szCs w:val="24"/>
        </w:rPr>
        <w:t xml:space="preserve"> Carneiro</w:t>
      </w:r>
    </w:p>
    <w:p w:rsidR="00E2476C" w:rsidRDefault="00E2476C" w:rsidP="00E2476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970E0" w:rsidRPr="00C355D1" w:rsidRDefault="00E970E0" w:rsidP="00E2476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2476C" w:rsidRPr="009D34DF" w:rsidRDefault="00E2476C" w:rsidP="00E970E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Denis Eduardo </w:t>
      </w:r>
      <w:proofErr w:type="spellStart"/>
      <w:r>
        <w:rPr>
          <w:rFonts w:ascii="Arial" w:hAnsi="Arial" w:cs="Arial"/>
          <w:sz w:val="24"/>
          <w:szCs w:val="24"/>
        </w:rPr>
        <w:t>Andia</w:t>
      </w:r>
      <w:proofErr w:type="spellEnd"/>
      <w:r w:rsidRPr="009D34DF">
        <w:rPr>
          <w:rFonts w:ascii="Arial" w:hAnsi="Arial" w:cs="Arial"/>
          <w:sz w:val="24"/>
          <w:szCs w:val="24"/>
        </w:rPr>
        <w:t xml:space="preserve">, Prefeito do </w:t>
      </w:r>
      <w:r>
        <w:rPr>
          <w:rFonts w:ascii="Arial" w:hAnsi="Arial" w:cs="Arial"/>
          <w:sz w:val="24"/>
          <w:szCs w:val="24"/>
        </w:rPr>
        <w:t>m</w:t>
      </w:r>
      <w:r w:rsidRPr="009D34DF">
        <w:rPr>
          <w:rFonts w:ascii="Arial" w:hAnsi="Arial" w:cs="Arial"/>
          <w:sz w:val="24"/>
          <w:szCs w:val="24"/>
        </w:rPr>
        <w:t xml:space="preserve">unicípio de </w:t>
      </w:r>
      <w:r>
        <w:rPr>
          <w:rFonts w:ascii="Arial" w:hAnsi="Arial" w:cs="Arial"/>
          <w:sz w:val="24"/>
          <w:szCs w:val="24"/>
        </w:rPr>
        <w:t>Santa Bárbara d’Oeste</w:t>
      </w:r>
      <w:r w:rsidRPr="009D34D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Estado de São Paulo, </w:t>
      </w:r>
      <w:r w:rsidRPr="009D34DF">
        <w:rPr>
          <w:rFonts w:ascii="Arial" w:hAnsi="Arial" w:cs="Arial"/>
          <w:sz w:val="24"/>
          <w:szCs w:val="24"/>
        </w:rPr>
        <w:t>no uso das atribuições que lhe são conferidas por lei, faz saber que a Câmara Municipal aprovou o Projeto de Lei de autoria d</w:t>
      </w:r>
      <w:r w:rsidR="004A3764">
        <w:rPr>
          <w:rFonts w:ascii="Arial" w:hAnsi="Arial" w:cs="Arial"/>
          <w:sz w:val="24"/>
          <w:szCs w:val="24"/>
        </w:rPr>
        <w:t xml:space="preserve">o </w:t>
      </w:r>
      <w:r w:rsidR="004A3764" w:rsidRPr="004545D8">
        <w:rPr>
          <w:rFonts w:ascii="Arial" w:hAnsi="Arial" w:cs="Arial"/>
          <w:sz w:val="24"/>
          <w:szCs w:val="24"/>
        </w:rPr>
        <w:t xml:space="preserve">Vereador </w:t>
      </w:r>
      <w:r w:rsidR="004A3764" w:rsidRPr="00381615">
        <w:rPr>
          <w:rFonts w:ascii="Arial" w:hAnsi="Arial" w:cs="Arial"/>
          <w:color w:val="000000"/>
          <w:sz w:val="24"/>
          <w:szCs w:val="24"/>
        </w:rPr>
        <w:t xml:space="preserve">Celso </w:t>
      </w:r>
      <w:proofErr w:type="spellStart"/>
      <w:r w:rsidR="004A3764" w:rsidRPr="00381615">
        <w:rPr>
          <w:rFonts w:ascii="Arial" w:hAnsi="Arial" w:cs="Arial"/>
          <w:color w:val="000000"/>
          <w:sz w:val="24"/>
          <w:szCs w:val="24"/>
        </w:rPr>
        <w:t>Luccatti</w:t>
      </w:r>
      <w:proofErr w:type="spellEnd"/>
      <w:r w:rsidR="004A3764" w:rsidRPr="00381615">
        <w:rPr>
          <w:rFonts w:ascii="Arial" w:hAnsi="Arial" w:cs="Arial"/>
          <w:color w:val="000000"/>
          <w:sz w:val="24"/>
          <w:szCs w:val="24"/>
        </w:rPr>
        <w:t xml:space="preserve"> </w:t>
      </w:r>
      <w:r w:rsidR="00A63668" w:rsidRPr="00381615">
        <w:rPr>
          <w:rFonts w:ascii="Arial" w:hAnsi="Arial" w:cs="Arial"/>
          <w:color w:val="000000"/>
          <w:sz w:val="24"/>
          <w:szCs w:val="24"/>
        </w:rPr>
        <w:t>Carneiro</w:t>
      </w:r>
      <w:r w:rsidRPr="009D34DF">
        <w:rPr>
          <w:rFonts w:ascii="Arial" w:hAnsi="Arial" w:cs="Arial"/>
          <w:sz w:val="24"/>
          <w:szCs w:val="24"/>
        </w:rPr>
        <w:t xml:space="preserve"> ele sanciona e promulga a seguinte Lei:</w:t>
      </w:r>
    </w:p>
    <w:p w:rsidR="00E2476C" w:rsidRPr="009D34DF" w:rsidRDefault="00E2476C" w:rsidP="00E970E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BC2822" w:rsidP="00E970E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1º O inciso XIV da </w:t>
      </w:r>
      <w:r w:rsidR="004A3764">
        <w:rPr>
          <w:rFonts w:ascii="Arial" w:hAnsi="Arial" w:cs="Arial"/>
          <w:sz w:val="24"/>
          <w:szCs w:val="24"/>
        </w:rPr>
        <w:t>alínea “b” do artigo 1º da Lei Municipal nº 3.683 de 13 de novembro de 2014 passa a vigorar com a seguinte redação:</w:t>
      </w:r>
    </w:p>
    <w:p w:rsidR="004A3764" w:rsidRPr="009D34DF" w:rsidRDefault="004A3764" w:rsidP="00E970E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4A3764" w:rsidP="00E970E0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“Art.</w:t>
      </w:r>
      <w:r w:rsidR="00BC2822">
        <w:rPr>
          <w:rFonts w:ascii="Arial" w:hAnsi="Arial" w:cs="Arial"/>
          <w:sz w:val="24"/>
          <w:szCs w:val="24"/>
        </w:rPr>
        <w:t xml:space="preserve"> 1º </w:t>
      </w:r>
      <w:r>
        <w:rPr>
          <w:rFonts w:ascii="Arial" w:hAnsi="Arial" w:cs="Arial"/>
          <w:sz w:val="24"/>
          <w:szCs w:val="24"/>
        </w:rPr>
        <w:t>(...)</w:t>
      </w:r>
    </w:p>
    <w:p w:rsidR="004A3764" w:rsidRDefault="004A3764" w:rsidP="00E970E0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End"/>
    </w:p>
    <w:p w:rsidR="004A3764" w:rsidRDefault="004A3764" w:rsidP="00E970E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b) (...)</w:t>
      </w:r>
    </w:p>
    <w:p w:rsidR="004A3764" w:rsidRDefault="004A3764" w:rsidP="00E970E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9D34DF" w:rsidRDefault="004A3764" w:rsidP="00E970E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XIV – Rua 14 e 15 – “Rua Deocleciano Francisco de Souza”.</w:t>
      </w:r>
    </w:p>
    <w:p w:rsidR="00BC2822" w:rsidRPr="00C627D4" w:rsidRDefault="00BC2822" w:rsidP="00E970E0">
      <w:pPr>
        <w:spacing w:before="280" w:after="28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Art. 2º </w:t>
      </w:r>
      <w:r w:rsidRPr="00567595">
        <w:rPr>
          <w:rFonts w:ascii="Arial" w:hAnsi="Arial" w:cs="Arial"/>
          <w:bCs/>
          <w:sz w:val="24"/>
          <w:szCs w:val="24"/>
        </w:rPr>
        <w:t>Esta lei entrará em vigor na data de sua publicação, revogando-se as disposições em contrário.</w:t>
      </w:r>
    </w:p>
    <w:p w:rsidR="00E2476C" w:rsidRPr="009D34DF" w:rsidRDefault="00E2476C" w:rsidP="00E970E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C355D1" w:rsidRDefault="00E2476C" w:rsidP="00E970E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</w:t>
      </w:r>
      <w:r w:rsidR="00A63668">
        <w:rPr>
          <w:rFonts w:ascii="Arial" w:hAnsi="Arial" w:cs="Arial"/>
          <w:sz w:val="24"/>
          <w:szCs w:val="24"/>
        </w:rPr>
        <w:t>ário “Dr. Tancredo Neves”, em 22</w:t>
      </w:r>
      <w:r w:rsidR="00BC2822">
        <w:rPr>
          <w:rFonts w:ascii="Arial" w:hAnsi="Arial" w:cs="Arial"/>
          <w:sz w:val="24"/>
          <w:szCs w:val="24"/>
        </w:rPr>
        <w:t xml:space="preserve"> de janeiro de 2.020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E2476C" w:rsidRPr="00C355D1" w:rsidRDefault="00E2476C" w:rsidP="00E2476C">
      <w:pPr>
        <w:ind w:firstLine="1440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rPr>
          <w:rFonts w:ascii="Arial" w:hAnsi="Arial" w:cs="Arial"/>
          <w:sz w:val="24"/>
          <w:szCs w:val="24"/>
        </w:rPr>
      </w:pPr>
    </w:p>
    <w:p w:rsidR="00E2476C" w:rsidRPr="00C355D1" w:rsidRDefault="00E2476C" w:rsidP="00E2476C">
      <w:pPr>
        <w:ind w:firstLine="1440"/>
        <w:rPr>
          <w:rFonts w:ascii="Arial" w:hAnsi="Arial" w:cs="Arial"/>
          <w:sz w:val="24"/>
          <w:szCs w:val="24"/>
        </w:rPr>
      </w:pPr>
    </w:p>
    <w:p w:rsidR="004A3764" w:rsidRPr="004A1E9B" w:rsidRDefault="004A3764" w:rsidP="004A3764">
      <w:pPr>
        <w:ind w:firstLine="120"/>
        <w:jc w:val="center"/>
        <w:outlineLvl w:val="0"/>
        <w:rPr>
          <w:rFonts w:ascii="Arial" w:hAnsi="Arial" w:cs="Arial"/>
          <w:b/>
          <w:color w:val="000000"/>
          <w:sz w:val="24"/>
          <w:szCs w:val="24"/>
        </w:rPr>
      </w:pPr>
      <w:r w:rsidRPr="004A1E9B">
        <w:rPr>
          <w:rFonts w:ascii="Arial" w:hAnsi="Arial" w:cs="Arial"/>
          <w:b/>
          <w:color w:val="000000"/>
          <w:sz w:val="24"/>
          <w:szCs w:val="24"/>
        </w:rPr>
        <w:t>CELSO LUCCATTI CARNEIRO</w:t>
      </w:r>
    </w:p>
    <w:p w:rsidR="004A3764" w:rsidRPr="00043F07" w:rsidRDefault="004A3764" w:rsidP="004A376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043F07">
        <w:rPr>
          <w:rFonts w:ascii="Arial" w:hAnsi="Arial" w:cs="Arial"/>
          <w:color w:val="000000"/>
          <w:sz w:val="24"/>
          <w:szCs w:val="24"/>
        </w:rPr>
        <w:t xml:space="preserve">"Celso da </w:t>
      </w:r>
      <w:proofErr w:type="spellStart"/>
      <w:r w:rsidRPr="00043F07">
        <w:rPr>
          <w:rFonts w:ascii="Arial" w:hAnsi="Arial" w:cs="Arial"/>
          <w:color w:val="000000"/>
          <w:sz w:val="24"/>
          <w:szCs w:val="24"/>
        </w:rPr>
        <w:t>Bicicletaria</w:t>
      </w:r>
      <w:proofErr w:type="spellEnd"/>
      <w:r w:rsidRPr="00043F07">
        <w:rPr>
          <w:rFonts w:ascii="Arial" w:hAnsi="Arial" w:cs="Arial"/>
          <w:color w:val="000000"/>
          <w:sz w:val="24"/>
          <w:szCs w:val="24"/>
        </w:rPr>
        <w:t>"</w:t>
      </w:r>
    </w:p>
    <w:p w:rsidR="004A3764" w:rsidRPr="00043F07" w:rsidRDefault="004A3764" w:rsidP="004A376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043F07">
        <w:rPr>
          <w:rFonts w:ascii="Arial" w:hAnsi="Arial" w:cs="Arial"/>
          <w:sz w:val="24"/>
          <w:szCs w:val="24"/>
        </w:rPr>
        <w:t>-Vereador-</w:t>
      </w: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2476C" w:rsidRPr="00FD5CE1" w:rsidRDefault="00FD5CE1" w:rsidP="00FD5CE1">
      <w:pPr>
        <w:jc w:val="center"/>
        <w:rPr>
          <w:rFonts w:ascii="Arial" w:hAnsi="Arial" w:cs="Arial"/>
          <w:sz w:val="28"/>
          <w:szCs w:val="28"/>
        </w:rPr>
      </w:pPr>
      <w:r w:rsidRPr="00FD5CE1">
        <w:rPr>
          <w:rFonts w:ascii="Arial" w:hAnsi="Arial" w:cs="Arial"/>
          <w:sz w:val="28"/>
          <w:szCs w:val="28"/>
        </w:rPr>
        <w:t>Exposição de Motivos</w:t>
      </w: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D34DF">
        <w:rPr>
          <w:rFonts w:ascii="Arial" w:hAnsi="Arial" w:cs="Arial"/>
          <w:sz w:val="24"/>
          <w:szCs w:val="24"/>
        </w:rPr>
        <w:t xml:space="preserve">Trata-se de Projeto de Lei de autoria do Vereador </w:t>
      </w:r>
      <w:r w:rsidR="00BC2822" w:rsidRPr="00381615">
        <w:rPr>
          <w:rFonts w:ascii="Arial" w:hAnsi="Arial" w:cs="Arial"/>
          <w:color w:val="000000"/>
          <w:sz w:val="24"/>
          <w:szCs w:val="24"/>
        </w:rPr>
        <w:t xml:space="preserve">Celso </w:t>
      </w:r>
      <w:proofErr w:type="spellStart"/>
      <w:r w:rsidR="00BC2822" w:rsidRPr="00381615">
        <w:rPr>
          <w:rFonts w:ascii="Arial" w:hAnsi="Arial" w:cs="Arial"/>
          <w:color w:val="000000"/>
          <w:sz w:val="24"/>
          <w:szCs w:val="24"/>
        </w:rPr>
        <w:t>Luccatti</w:t>
      </w:r>
      <w:proofErr w:type="spellEnd"/>
      <w:r w:rsidR="00BC2822" w:rsidRPr="00381615">
        <w:rPr>
          <w:rFonts w:ascii="Arial" w:hAnsi="Arial" w:cs="Arial"/>
          <w:color w:val="000000"/>
          <w:sz w:val="24"/>
          <w:szCs w:val="24"/>
        </w:rPr>
        <w:t xml:space="preserve"> Carneiro</w:t>
      </w:r>
      <w:r w:rsidRPr="009D34DF">
        <w:rPr>
          <w:rFonts w:ascii="Arial" w:hAnsi="Arial" w:cs="Arial"/>
          <w:sz w:val="24"/>
          <w:szCs w:val="24"/>
        </w:rPr>
        <w:t xml:space="preserve">, que </w:t>
      </w:r>
      <w:r w:rsidR="00BC2822">
        <w:rPr>
          <w:rFonts w:ascii="Arial" w:hAnsi="Arial" w:cs="Arial"/>
          <w:sz w:val="24"/>
          <w:szCs w:val="24"/>
        </w:rPr>
        <w:t>Altera o inciso XIV da alínea “b” do artigo 1º da Lei Municipal nº 3.683/</w:t>
      </w:r>
      <w:proofErr w:type="gramStart"/>
      <w:r w:rsidR="00BC2822">
        <w:rPr>
          <w:rFonts w:ascii="Arial" w:hAnsi="Arial" w:cs="Arial"/>
          <w:sz w:val="24"/>
          <w:szCs w:val="24"/>
        </w:rPr>
        <w:t>14</w:t>
      </w:r>
      <w:proofErr w:type="gramEnd"/>
    </w:p>
    <w:p w:rsidR="00E2476C" w:rsidRPr="009D34DF" w:rsidRDefault="00BC2822" w:rsidP="00BC282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presente projeto de lei faz necessária de modo a permitir a correta entrega de correspondências e afins dos moradores do respectivo logradouro.</w:t>
      </w: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D34DF">
        <w:rPr>
          <w:rFonts w:ascii="Arial" w:hAnsi="Arial" w:cs="Arial"/>
          <w:sz w:val="24"/>
          <w:szCs w:val="24"/>
        </w:rPr>
        <w:t xml:space="preserve">Ante o exposto, submetemos </w:t>
      </w:r>
      <w:r w:rsidR="00280063">
        <w:rPr>
          <w:rFonts w:ascii="Arial" w:hAnsi="Arial" w:cs="Arial"/>
          <w:sz w:val="24"/>
          <w:szCs w:val="24"/>
        </w:rPr>
        <w:t>á</w:t>
      </w:r>
      <w:r w:rsidRPr="009D34DF">
        <w:rPr>
          <w:rFonts w:ascii="Arial" w:hAnsi="Arial" w:cs="Arial"/>
          <w:sz w:val="24"/>
          <w:szCs w:val="24"/>
        </w:rPr>
        <w:t xml:space="preserve"> análise dos nobres </w:t>
      </w:r>
      <w:r>
        <w:rPr>
          <w:rFonts w:ascii="Arial" w:hAnsi="Arial" w:cs="Arial"/>
          <w:sz w:val="24"/>
          <w:szCs w:val="24"/>
        </w:rPr>
        <w:t>V</w:t>
      </w:r>
      <w:r w:rsidRPr="009D34DF">
        <w:rPr>
          <w:rFonts w:ascii="Arial" w:hAnsi="Arial" w:cs="Arial"/>
          <w:sz w:val="24"/>
          <w:szCs w:val="24"/>
        </w:rPr>
        <w:t xml:space="preserve">ereadores desta </w:t>
      </w:r>
      <w:r>
        <w:rPr>
          <w:rFonts w:ascii="Arial" w:hAnsi="Arial" w:cs="Arial"/>
          <w:sz w:val="24"/>
          <w:szCs w:val="24"/>
        </w:rPr>
        <w:t xml:space="preserve">egrégia </w:t>
      </w:r>
      <w:r w:rsidRPr="009D34DF">
        <w:rPr>
          <w:rFonts w:ascii="Arial" w:hAnsi="Arial" w:cs="Arial"/>
          <w:sz w:val="24"/>
          <w:szCs w:val="24"/>
        </w:rPr>
        <w:t xml:space="preserve">Casa o presente Projeto de Lei, esperando que o mesmo seja </w:t>
      </w:r>
      <w:proofErr w:type="gramStart"/>
      <w:r w:rsidRPr="009D34DF">
        <w:rPr>
          <w:rFonts w:ascii="Arial" w:hAnsi="Arial" w:cs="Arial"/>
          <w:sz w:val="24"/>
          <w:szCs w:val="24"/>
        </w:rPr>
        <w:t xml:space="preserve">discutido </w:t>
      </w:r>
      <w:r>
        <w:rPr>
          <w:rFonts w:ascii="Arial" w:hAnsi="Arial" w:cs="Arial"/>
          <w:sz w:val="24"/>
          <w:szCs w:val="24"/>
        </w:rPr>
        <w:t xml:space="preserve">e aprimorado </w:t>
      </w:r>
      <w:r w:rsidRPr="009D34DF">
        <w:rPr>
          <w:rFonts w:ascii="Arial" w:hAnsi="Arial" w:cs="Arial"/>
          <w:sz w:val="24"/>
          <w:szCs w:val="24"/>
        </w:rPr>
        <w:t>de forma</w:t>
      </w:r>
      <w:proofErr w:type="gramEnd"/>
      <w:r w:rsidRPr="009D34DF">
        <w:rPr>
          <w:rFonts w:ascii="Arial" w:hAnsi="Arial" w:cs="Arial"/>
          <w:sz w:val="24"/>
          <w:szCs w:val="24"/>
        </w:rPr>
        <w:t xml:space="preserve"> a alcançar os objetivos constantes da propositura.</w:t>
      </w: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C355D1" w:rsidRDefault="00E2476C" w:rsidP="00E2476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</w:t>
      </w:r>
      <w:r w:rsidR="00A63668">
        <w:rPr>
          <w:rFonts w:ascii="Arial" w:hAnsi="Arial" w:cs="Arial"/>
          <w:sz w:val="24"/>
          <w:szCs w:val="24"/>
        </w:rPr>
        <w:t>ário “Dr. Tancredo Neves”, em 22</w:t>
      </w:r>
      <w:r w:rsidRPr="00C355D1">
        <w:rPr>
          <w:rFonts w:ascii="Arial" w:hAnsi="Arial" w:cs="Arial"/>
          <w:sz w:val="24"/>
          <w:szCs w:val="24"/>
        </w:rPr>
        <w:t xml:space="preserve"> d</w:t>
      </w:r>
      <w:r w:rsidR="00BC2822">
        <w:rPr>
          <w:rFonts w:ascii="Arial" w:hAnsi="Arial" w:cs="Arial"/>
          <w:sz w:val="24"/>
          <w:szCs w:val="24"/>
        </w:rPr>
        <w:t>e janeiro de 2.020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E2476C" w:rsidRPr="00C355D1" w:rsidRDefault="00E2476C" w:rsidP="00E2476C">
      <w:pPr>
        <w:ind w:firstLine="1440"/>
        <w:rPr>
          <w:rFonts w:ascii="Arial" w:hAnsi="Arial" w:cs="Arial"/>
          <w:sz w:val="24"/>
          <w:szCs w:val="24"/>
        </w:rPr>
      </w:pPr>
    </w:p>
    <w:p w:rsidR="00E2476C" w:rsidRPr="00C355D1" w:rsidRDefault="00E2476C" w:rsidP="00E2476C">
      <w:pPr>
        <w:ind w:firstLine="1440"/>
        <w:rPr>
          <w:rFonts w:ascii="Arial" w:hAnsi="Arial" w:cs="Arial"/>
          <w:sz w:val="24"/>
          <w:szCs w:val="24"/>
        </w:rPr>
      </w:pPr>
    </w:p>
    <w:p w:rsidR="00BC2822" w:rsidRPr="00C355D1" w:rsidRDefault="00BC2822" w:rsidP="00BC2822">
      <w:pPr>
        <w:ind w:firstLine="1440"/>
        <w:rPr>
          <w:rFonts w:ascii="Arial" w:hAnsi="Arial" w:cs="Arial"/>
          <w:sz w:val="24"/>
          <w:szCs w:val="24"/>
        </w:rPr>
      </w:pPr>
    </w:p>
    <w:p w:rsidR="00BC2822" w:rsidRPr="004A1E9B" w:rsidRDefault="00BC2822" w:rsidP="00BC2822">
      <w:pPr>
        <w:ind w:firstLine="120"/>
        <w:jc w:val="center"/>
        <w:outlineLvl w:val="0"/>
        <w:rPr>
          <w:rFonts w:ascii="Arial" w:hAnsi="Arial" w:cs="Arial"/>
          <w:b/>
          <w:color w:val="000000"/>
          <w:sz w:val="24"/>
          <w:szCs w:val="24"/>
        </w:rPr>
      </w:pPr>
      <w:r w:rsidRPr="004A1E9B">
        <w:rPr>
          <w:rFonts w:ascii="Arial" w:hAnsi="Arial" w:cs="Arial"/>
          <w:b/>
          <w:color w:val="000000"/>
          <w:sz w:val="24"/>
          <w:szCs w:val="24"/>
        </w:rPr>
        <w:t>CELSO LUCCATTI CARNEIRO</w:t>
      </w:r>
    </w:p>
    <w:p w:rsidR="00BC2822" w:rsidRPr="00043F07" w:rsidRDefault="00BC2822" w:rsidP="00BC282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043F07">
        <w:rPr>
          <w:rFonts w:ascii="Arial" w:hAnsi="Arial" w:cs="Arial"/>
          <w:color w:val="000000"/>
          <w:sz w:val="24"/>
          <w:szCs w:val="24"/>
        </w:rPr>
        <w:t xml:space="preserve">"Celso da </w:t>
      </w:r>
      <w:proofErr w:type="spellStart"/>
      <w:r w:rsidRPr="00043F07">
        <w:rPr>
          <w:rFonts w:ascii="Arial" w:hAnsi="Arial" w:cs="Arial"/>
          <w:color w:val="000000"/>
          <w:sz w:val="24"/>
          <w:szCs w:val="24"/>
        </w:rPr>
        <w:t>Bicicletaria</w:t>
      </w:r>
      <w:proofErr w:type="spellEnd"/>
      <w:r w:rsidRPr="00043F07">
        <w:rPr>
          <w:rFonts w:ascii="Arial" w:hAnsi="Arial" w:cs="Arial"/>
          <w:color w:val="000000"/>
          <w:sz w:val="24"/>
          <w:szCs w:val="24"/>
        </w:rPr>
        <w:t>"</w:t>
      </w:r>
    </w:p>
    <w:p w:rsidR="00BC2822" w:rsidRPr="00043F07" w:rsidRDefault="00BC2822" w:rsidP="00BC282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043F07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BC2822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217" w:rsidRDefault="00187217">
      <w:r>
        <w:separator/>
      </w:r>
    </w:p>
  </w:endnote>
  <w:endnote w:type="continuationSeparator" w:id="0">
    <w:p w:rsidR="00187217" w:rsidRDefault="00187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217" w:rsidRDefault="00187217">
      <w:r>
        <w:separator/>
      </w:r>
    </w:p>
  </w:footnote>
  <w:footnote w:type="continuationSeparator" w:id="0">
    <w:p w:rsidR="00187217" w:rsidRDefault="001872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8721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2049" type="#_x0000_t202" style="position:absolute;margin-left:-60.4pt;margin-top:0;width:95.95pt;height:98.15pt;z-index:25165875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<v:textbox style="mso-fit-shape-to-text:t">
            <w:txbxContent>
              <w:p w:rsidR="00AE702A" w:rsidRDefault="00AE702A"/>
            </w:txbxContent>
          </v:textbox>
        </v:shape>
      </w:pict>
    </w:r>
  </w:p>
  <w:p w:rsidR="00540D14" w:rsidRDefault="00187217"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9F196D"/>
    <w:rsid w:val="000006A8"/>
    <w:rsid w:val="00017A84"/>
    <w:rsid w:val="00177B46"/>
    <w:rsid w:val="00187217"/>
    <w:rsid w:val="001B478A"/>
    <w:rsid w:val="001D1394"/>
    <w:rsid w:val="00280063"/>
    <w:rsid w:val="0033648A"/>
    <w:rsid w:val="00373483"/>
    <w:rsid w:val="003D3AA8"/>
    <w:rsid w:val="00454EAC"/>
    <w:rsid w:val="0049057E"/>
    <w:rsid w:val="004A3764"/>
    <w:rsid w:val="004B57DB"/>
    <w:rsid w:val="004C67DE"/>
    <w:rsid w:val="00540D14"/>
    <w:rsid w:val="00705ABB"/>
    <w:rsid w:val="008B38C1"/>
    <w:rsid w:val="009D1CB4"/>
    <w:rsid w:val="009F196D"/>
    <w:rsid w:val="00A63668"/>
    <w:rsid w:val="00A71CAF"/>
    <w:rsid w:val="00A9035B"/>
    <w:rsid w:val="00AE702A"/>
    <w:rsid w:val="00BC2822"/>
    <w:rsid w:val="00C10BC7"/>
    <w:rsid w:val="00C87EFC"/>
    <w:rsid w:val="00CD0203"/>
    <w:rsid w:val="00CD613B"/>
    <w:rsid w:val="00CF7F49"/>
    <w:rsid w:val="00D26CB3"/>
    <w:rsid w:val="00DE6295"/>
    <w:rsid w:val="00E2476C"/>
    <w:rsid w:val="00E903BB"/>
    <w:rsid w:val="00E970E0"/>
    <w:rsid w:val="00EB7D7D"/>
    <w:rsid w:val="00EE7983"/>
    <w:rsid w:val="00F16623"/>
    <w:rsid w:val="00FD5CE1"/>
    <w:rsid w:val="00FE08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020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CD0203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CD0203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250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2020-01-22T15:56:00Z</cp:lastPrinted>
  <dcterms:created xsi:type="dcterms:W3CDTF">2020-01-22T13:14:00Z</dcterms:created>
  <dcterms:modified xsi:type="dcterms:W3CDTF">2020-01-22T15:56:00Z</dcterms:modified>
</cp:coreProperties>
</file>