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C355D1" w:rsidRDefault="00FE71E0" w:rsidP="00FE71E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E71E0" w:rsidRPr="00073EBB" w:rsidRDefault="00FE71E0" w:rsidP="00FE71E0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Pr="00073EBB">
        <w:t>Parte superior do formulário</w:t>
      </w:r>
    </w:p>
    <w:p w:rsidR="00FE71E0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5F48" w:rsidRPr="00F56F9D" w:rsidRDefault="00F56F9D" w:rsidP="00BE5F48">
      <w:pPr>
        <w:ind w:left="50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F56F9D">
        <w:rPr>
          <w:rFonts w:ascii="Arial" w:hAnsi="Arial" w:cs="Arial"/>
          <w:sz w:val="24"/>
          <w:szCs w:val="24"/>
        </w:rPr>
        <w:t xml:space="preserve">Requer informações </w:t>
      </w:r>
      <w:r w:rsidR="00D06E50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D06E50">
        <w:rPr>
          <w:rFonts w:ascii="Arial" w:hAnsi="Arial" w:cs="Arial"/>
          <w:sz w:val="24"/>
          <w:szCs w:val="24"/>
        </w:rPr>
        <w:t>a</w:t>
      </w:r>
      <w:proofErr w:type="gramEnd"/>
      <w:r w:rsidR="007658E5" w:rsidRPr="00F56F9D">
        <w:rPr>
          <w:rFonts w:ascii="Arial" w:hAnsi="Arial" w:cs="Arial"/>
          <w:sz w:val="24"/>
          <w:szCs w:val="24"/>
        </w:rPr>
        <w:t xml:space="preserve"> qualidade da</w:t>
      </w:r>
      <w:r w:rsidRPr="00F56F9D">
        <w:rPr>
          <w:rFonts w:ascii="Arial" w:hAnsi="Arial" w:cs="Arial"/>
          <w:sz w:val="24"/>
          <w:szCs w:val="24"/>
        </w:rPr>
        <w:t>s</w:t>
      </w:r>
      <w:r w:rsidR="007658E5" w:rsidRPr="00F56F9D">
        <w:rPr>
          <w:rFonts w:ascii="Arial" w:hAnsi="Arial" w:cs="Arial"/>
          <w:sz w:val="24"/>
          <w:szCs w:val="24"/>
        </w:rPr>
        <w:t xml:space="preserve"> </w:t>
      </w:r>
      <w:r w:rsidRPr="00F56F9D">
        <w:rPr>
          <w:rFonts w:ascii="Arial" w:hAnsi="Arial" w:cs="Arial"/>
          <w:sz w:val="24"/>
          <w:szCs w:val="24"/>
        </w:rPr>
        <w:t>Refeições</w:t>
      </w:r>
      <w:r w:rsidR="007658E5" w:rsidRPr="00F56F9D">
        <w:rPr>
          <w:rFonts w:ascii="Arial" w:hAnsi="Arial" w:cs="Arial"/>
          <w:sz w:val="24"/>
          <w:szCs w:val="24"/>
        </w:rPr>
        <w:t xml:space="preserve"> fornecida</w:t>
      </w:r>
      <w:r>
        <w:rPr>
          <w:rFonts w:ascii="Arial" w:hAnsi="Arial" w:cs="Arial"/>
          <w:sz w:val="24"/>
          <w:szCs w:val="24"/>
        </w:rPr>
        <w:t>s</w:t>
      </w:r>
      <w:r w:rsidR="007658E5" w:rsidRPr="00F56F9D">
        <w:rPr>
          <w:rFonts w:ascii="Arial" w:hAnsi="Arial" w:cs="Arial"/>
          <w:sz w:val="24"/>
          <w:szCs w:val="24"/>
        </w:rPr>
        <w:t xml:space="preserve"> aos Servidores Municipais, conforme especifica</w:t>
      </w:r>
      <w:r w:rsidR="007658E5" w:rsidRPr="00F56F9D">
        <w:rPr>
          <w:rFonts w:ascii="Arial" w:hAnsi="Arial" w:cs="Arial"/>
          <w:b/>
          <w:sz w:val="24"/>
          <w:szCs w:val="24"/>
        </w:rPr>
        <w:t>.</w:t>
      </w:r>
    </w:p>
    <w:bookmarkEnd w:id="0"/>
    <w:p w:rsidR="00BE5F48" w:rsidRDefault="00BE5F48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5F48" w:rsidRDefault="00BE5F48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5F48" w:rsidRDefault="00BE5F48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F48" w:rsidRDefault="00BE5F48" w:rsidP="00BE5F48">
      <w:pPr>
        <w:jc w:val="both"/>
        <w:rPr>
          <w:rFonts w:ascii="Arial" w:hAnsi="Arial" w:cs="Arial"/>
          <w:sz w:val="24"/>
          <w:szCs w:val="24"/>
        </w:rPr>
      </w:pPr>
    </w:p>
    <w:p w:rsidR="00BE5F48" w:rsidRPr="00B13E85" w:rsidRDefault="00BE5F48" w:rsidP="00BE5F48">
      <w:pPr>
        <w:jc w:val="both"/>
        <w:rPr>
          <w:rFonts w:ascii="Arial" w:hAnsi="Arial" w:cs="Arial"/>
          <w:sz w:val="24"/>
          <w:szCs w:val="24"/>
        </w:rPr>
      </w:pPr>
      <w:r w:rsidRPr="00ED2317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este vereador foi procurado por inúmeros </w:t>
      </w:r>
      <w:r w:rsidR="007658E5">
        <w:rPr>
          <w:rFonts w:ascii="Arial" w:hAnsi="Arial" w:cs="Arial"/>
          <w:sz w:val="24"/>
          <w:szCs w:val="24"/>
        </w:rPr>
        <w:t xml:space="preserve">Servidores Municipais, cobrando providencias quanto a alimentação servida tanto no refeitório quanto nas </w:t>
      </w:r>
      <w:proofErr w:type="spellStart"/>
      <w:proofErr w:type="gramStart"/>
      <w:r w:rsidR="007658E5">
        <w:rPr>
          <w:rFonts w:ascii="Arial" w:hAnsi="Arial" w:cs="Arial"/>
          <w:sz w:val="24"/>
          <w:szCs w:val="24"/>
        </w:rPr>
        <w:t>marmitex</w:t>
      </w:r>
      <w:proofErr w:type="spellEnd"/>
      <w:r w:rsidR="007658E5">
        <w:rPr>
          <w:rFonts w:ascii="Arial" w:hAnsi="Arial" w:cs="Arial"/>
          <w:sz w:val="24"/>
          <w:szCs w:val="24"/>
        </w:rPr>
        <w:t xml:space="preserve"> ,</w:t>
      </w:r>
      <w:proofErr w:type="gramEnd"/>
      <w:r w:rsidR="007658E5">
        <w:rPr>
          <w:rFonts w:ascii="Arial" w:hAnsi="Arial" w:cs="Arial"/>
          <w:sz w:val="24"/>
          <w:szCs w:val="24"/>
        </w:rPr>
        <w:t xml:space="preserve"> e;</w:t>
      </w:r>
    </w:p>
    <w:p w:rsidR="00BE5F48" w:rsidRPr="00B13E85" w:rsidRDefault="00BE5F48" w:rsidP="00BE5F48">
      <w:pPr>
        <w:jc w:val="both"/>
        <w:rPr>
          <w:rFonts w:ascii="Arial" w:hAnsi="Arial" w:cs="Arial"/>
          <w:sz w:val="24"/>
          <w:szCs w:val="24"/>
        </w:rPr>
      </w:pPr>
    </w:p>
    <w:p w:rsidR="00BE5F48" w:rsidRDefault="00BE5F48" w:rsidP="00BE5F48">
      <w:pPr>
        <w:jc w:val="both"/>
        <w:rPr>
          <w:rFonts w:ascii="Arial" w:hAnsi="Arial" w:cs="Arial"/>
          <w:sz w:val="24"/>
          <w:szCs w:val="24"/>
        </w:rPr>
      </w:pPr>
      <w:r w:rsidRPr="00ED2317">
        <w:rPr>
          <w:rFonts w:ascii="Arial" w:hAnsi="Arial" w:cs="Arial"/>
          <w:b/>
          <w:sz w:val="24"/>
          <w:szCs w:val="24"/>
        </w:rPr>
        <w:t>Considerando que</w:t>
      </w:r>
      <w:r w:rsidR="007658E5">
        <w:rPr>
          <w:rFonts w:ascii="Arial" w:hAnsi="Arial" w:cs="Arial"/>
          <w:sz w:val="24"/>
          <w:szCs w:val="24"/>
        </w:rPr>
        <w:t xml:space="preserve"> através dos relatos dos servidores, a refeição é de má qualidade, e que os funcionários e a Administração Municipal, pagam pela refeição, sendo assim tem o direito de receberem uma refeição de qualidade, e;</w:t>
      </w:r>
    </w:p>
    <w:p w:rsidR="007658E5" w:rsidRDefault="007658E5" w:rsidP="00BE5F48">
      <w:pPr>
        <w:jc w:val="both"/>
        <w:rPr>
          <w:rFonts w:ascii="Arial" w:hAnsi="Arial" w:cs="Arial"/>
          <w:sz w:val="24"/>
          <w:szCs w:val="24"/>
        </w:rPr>
      </w:pPr>
    </w:p>
    <w:p w:rsidR="007658E5" w:rsidRDefault="007658E5" w:rsidP="00BE5F48">
      <w:pPr>
        <w:jc w:val="both"/>
        <w:rPr>
          <w:rFonts w:ascii="Arial" w:hAnsi="Arial" w:cs="Arial"/>
          <w:sz w:val="24"/>
          <w:szCs w:val="24"/>
        </w:rPr>
      </w:pPr>
      <w:r w:rsidRPr="0015488E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no início em que essa empresa ganhou a licitação e começou a fornecer as refeições para os Servidores, era de boa qualidade, e agora, a qualidade caiu e muito, sendo comparada com a mesma má qualidade da outra empresa que fazia esse tipo de serviço</w:t>
      </w:r>
      <w:r w:rsidR="0015488E">
        <w:rPr>
          <w:rFonts w:ascii="Arial" w:hAnsi="Arial" w:cs="Arial"/>
          <w:sz w:val="24"/>
          <w:szCs w:val="24"/>
        </w:rPr>
        <w:t>.</w:t>
      </w:r>
    </w:p>
    <w:p w:rsidR="0015488E" w:rsidRDefault="0015488E" w:rsidP="00BE5F48">
      <w:pPr>
        <w:jc w:val="both"/>
        <w:rPr>
          <w:rFonts w:ascii="Arial" w:hAnsi="Arial" w:cs="Arial"/>
          <w:sz w:val="24"/>
          <w:szCs w:val="24"/>
        </w:rPr>
      </w:pPr>
    </w:p>
    <w:p w:rsidR="0015488E" w:rsidRDefault="0015488E" w:rsidP="00BE5F48">
      <w:pPr>
        <w:jc w:val="both"/>
        <w:rPr>
          <w:rFonts w:ascii="Arial" w:hAnsi="Arial" w:cs="Arial"/>
          <w:sz w:val="24"/>
          <w:szCs w:val="24"/>
        </w:rPr>
      </w:pPr>
      <w:r w:rsidRPr="00F56F9D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em visita em loco, no horário em que alguns servidores recebiam a </w:t>
      </w:r>
      <w:proofErr w:type="spellStart"/>
      <w:r>
        <w:rPr>
          <w:rFonts w:ascii="Arial" w:hAnsi="Arial" w:cs="Arial"/>
          <w:sz w:val="24"/>
          <w:szCs w:val="24"/>
        </w:rPr>
        <w:t>marmitex</w:t>
      </w:r>
      <w:proofErr w:type="spellEnd"/>
      <w:r>
        <w:rPr>
          <w:rFonts w:ascii="Arial" w:hAnsi="Arial" w:cs="Arial"/>
          <w:sz w:val="24"/>
          <w:szCs w:val="24"/>
        </w:rPr>
        <w:t xml:space="preserve"> entregue pela empresa, pude constatar que realmente fica a desejar, tanto quanto a quantidade de comida como a qualidade da mistura, sendo que nem mesmo um cardápio definido diário a empresa consegue manter e divulgar.</w:t>
      </w:r>
      <w:r w:rsidR="00F56F9D">
        <w:rPr>
          <w:rFonts w:ascii="Arial" w:hAnsi="Arial" w:cs="Arial"/>
          <w:sz w:val="24"/>
          <w:szCs w:val="24"/>
        </w:rPr>
        <w:t xml:space="preserve"> (segue fotos em anexo)</w:t>
      </w:r>
    </w:p>
    <w:p w:rsidR="00BE5F48" w:rsidRPr="00ED2317" w:rsidRDefault="00BE5F48" w:rsidP="00BE5F48">
      <w:pPr>
        <w:jc w:val="both"/>
        <w:rPr>
          <w:rFonts w:ascii="Arial" w:hAnsi="Arial" w:cs="Arial"/>
          <w:b/>
          <w:sz w:val="24"/>
          <w:szCs w:val="24"/>
        </w:rPr>
      </w:pPr>
    </w:p>
    <w:p w:rsidR="00BE5F48" w:rsidRPr="0040526B" w:rsidRDefault="00BE5F48" w:rsidP="00BE5F48">
      <w:pPr>
        <w:pStyle w:val="Corpodetexto"/>
        <w:spacing w:after="30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40526B">
        <w:rPr>
          <w:rFonts w:ascii="Arial" w:hAnsi="Arial" w:cs="Arial"/>
          <w:b/>
          <w:sz w:val="24"/>
          <w:szCs w:val="24"/>
        </w:rPr>
        <w:t>Considerando que</w:t>
      </w:r>
      <w:r w:rsidRPr="0040526B">
        <w:rPr>
          <w:rFonts w:ascii="Arial" w:hAnsi="Arial" w:cs="Arial"/>
          <w:sz w:val="24"/>
          <w:szCs w:val="24"/>
        </w:rPr>
        <w:t xml:space="preserve"> a Constituição Federal em seu inciso XXXIII, do artigo 5º, dispõe que, “</w:t>
      </w:r>
      <w:r w:rsidRPr="0040526B">
        <w:rPr>
          <w:rFonts w:ascii="Arial" w:hAnsi="Arial" w:cs="Arial"/>
          <w:i/>
          <w:sz w:val="24"/>
          <w:szCs w:val="24"/>
        </w:rPr>
        <w:t xml:space="preserve">todos têm o direito a receber dos órgãos públicos informações de seu interesse particular, ou de interesse coletivo ou geral, que serão prestadas no prazo da lei, </w:t>
      </w:r>
      <w:proofErr w:type="gramStart"/>
      <w:r w:rsidRPr="0040526B">
        <w:rPr>
          <w:rFonts w:ascii="Arial" w:hAnsi="Arial" w:cs="Arial"/>
          <w:i/>
          <w:sz w:val="24"/>
          <w:szCs w:val="24"/>
        </w:rPr>
        <w:t>sob pena</w:t>
      </w:r>
      <w:proofErr w:type="gramEnd"/>
      <w:r w:rsidRPr="0040526B">
        <w:rPr>
          <w:rFonts w:ascii="Arial" w:hAnsi="Arial" w:cs="Arial"/>
          <w:i/>
          <w:sz w:val="24"/>
          <w:szCs w:val="24"/>
        </w:rPr>
        <w:t xml:space="preserve"> de responsabilidade, ressalvadas aquelas cujo sigilo seja imprescindível à segurança da sociedade e do Estado”, </w:t>
      </w:r>
      <w:r w:rsidRPr="0040526B">
        <w:rPr>
          <w:rFonts w:ascii="Arial" w:hAnsi="Arial" w:cs="Arial"/>
          <w:sz w:val="24"/>
          <w:szCs w:val="24"/>
        </w:rPr>
        <w:t xml:space="preserve">e sob o tema, que o Supremo Tribunal Federal, no RE 865401, </w:t>
      </w:r>
      <w:r w:rsidRPr="0040526B">
        <w:rPr>
          <w:rFonts w:ascii="Arial" w:hAnsi="Arial" w:cs="Arial"/>
          <w:b/>
          <w:sz w:val="24"/>
          <w:szCs w:val="24"/>
        </w:rPr>
        <w:t>em decisão de repercussão geral</w:t>
      </w:r>
      <w:r w:rsidRPr="0040526B">
        <w:rPr>
          <w:rFonts w:ascii="Arial" w:hAnsi="Arial" w:cs="Arial"/>
          <w:sz w:val="24"/>
          <w:szCs w:val="24"/>
        </w:rPr>
        <w:t>, decidiu que: “</w:t>
      </w:r>
      <w:r w:rsidRPr="0040526B">
        <w:rPr>
          <w:rFonts w:ascii="Arial" w:hAnsi="Arial" w:cs="Arial"/>
          <w:i/>
          <w:sz w:val="24"/>
          <w:szCs w:val="24"/>
        </w:rPr>
        <w:t xml:space="preserve">o fato é que o controle da Administração Pública pelo parlamentar e pelo </w:t>
      </w:r>
      <w:r w:rsidR="00F56F9D" w:rsidRPr="0040526B">
        <w:rPr>
          <w:rFonts w:ascii="Arial" w:hAnsi="Arial" w:cs="Arial"/>
          <w:i/>
          <w:sz w:val="24"/>
          <w:szCs w:val="24"/>
        </w:rPr>
        <w:t>legislativo...</w:t>
      </w:r>
      <w:r w:rsidRPr="0040526B">
        <w:rPr>
          <w:rFonts w:ascii="Arial" w:hAnsi="Arial" w:cs="Arial"/>
          <w:i/>
          <w:sz w:val="24"/>
          <w:szCs w:val="24"/>
        </w:rPr>
        <w:t xml:space="preserve"> ou tornar mais eficiente os controles </w:t>
      </w:r>
      <w:r w:rsidRPr="0040526B">
        <w:rPr>
          <w:rFonts w:ascii="Arial" w:hAnsi="Arial" w:cs="Arial"/>
          <w:b/>
          <w:i/>
          <w:sz w:val="24"/>
          <w:szCs w:val="24"/>
        </w:rPr>
        <w:t xml:space="preserve">não </w:t>
      </w:r>
      <w:r w:rsidR="00F56F9D" w:rsidRPr="0040526B">
        <w:rPr>
          <w:rFonts w:ascii="Arial" w:hAnsi="Arial" w:cs="Arial"/>
          <w:b/>
          <w:i/>
          <w:sz w:val="24"/>
          <w:szCs w:val="24"/>
        </w:rPr>
        <w:t>pode ser</w:t>
      </w:r>
      <w:r w:rsidRPr="0040526B">
        <w:rPr>
          <w:rFonts w:ascii="Arial" w:hAnsi="Arial" w:cs="Arial"/>
          <w:b/>
          <w:i/>
          <w:sz w:val="24"/>
          <w:szCs w:val="24"/>
        </w:rPr>
        <w:t xml:space="preserve"> </w:t>
      </w:r>
      <w:r w:rsidR="00F56F9D" w:rsidRPr="0040526B">
        <w:rPr>
          <w:rFonts w:ascii="Arial" w:hAnsi="Arial" w:cs="Arial"/>
          <w:b/>
          <w:i/>
          <w:sz w:val="24"/>
          <w:szCs w:val="24"/>
        </w:rPr>
        <w:t>tolhido</w:t>
      </w:r>
      <w:r w:rsidRPr="0040526B">
        <w:rPr>
          <w:rFonts w:ascii="Arial" w:hAnsi="Arial" w:cs="Arial"/>
          <w:b/>
          <w:i/>
          <w:sz w:val="24"/>
          <w:szCs w:val="24"/>
        </w:rPr>
        <w:t>, muito menos com a imposição de restrições a direitos fundamentais não autorizadas pela Constituição Federal</w:t>
      </w:r>
      <w:r w:rsidRPr="0040526B">
        <w:rPr>
          <w:rFonts w:ascii="Arial" w:hAnsi="Arial" w:cs="Arial"/>
          <w:i/>
          <w:sz w:val="24"/>
          <w:szCs w:val="24"/>
        </w:rPr>
        <w:t>”.</w:t>
      </w:r>
    </w:p>
    <w:p w:rsidR="00BE5F48" w:rsidRPr="00C355D1" w:rsidRDefault="00BE5F48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D2317">
        <w:rPr>
          <w:rFonts w:ascii="Arial" w:hAnsi="Arial" w:cs="Arial"/>
          <w:b/>
          <w:sz w:val="24"/>
          <w:szCs w:val="24"/>
        </w:rPr>
        <w:lastRenderedPageBreak/>
        <w:t>REQUEIRO que</w:t>
      </w:r>
      <w:r>
        <w:rPr>
          <w:rFonts w:ascii="Arial" w:hAnsi="Arial" w:cs="Arial"/>
          <w:sz w:val="24"/>
          <w:szCs w:val="24"/>
        </w:rPr>
        <w:t>, n</w:t>
      </w:r>
      <w:r w:rsidRPr="00C355D1">
        <w:rPr>
          <w:rFonts w:ascii="Arial" w:hAnsi="Arial" w:cs="Arial"/>
          <w:sz w:val="24"/>
          <w:szCs w:val="24"/>
        </w:rPr>
        <w:t xml:space="preserve">os termos do Art. </w:t>
      </w:r>
      <w:r>
        <w:rPr>
          <w:rFonts w:ascii="Arial" w:hAnsi="Arial" w:cs="Arial"/>
          <w:sz w:val="24"/>
          <w:szCs w:val="24"/>
        </w:rPr>
        <w:t>10, Inciso X, da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combinado com o Art. 63, Inciso IX, do mesmo diploma legal, seja oficiado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5F48" w:rsidRDefault="00BE5F48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F48" w:rsidRDefault="00BE5F48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F48" w:rsidRDefault="00BE5F48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5488E">
        <w:rPr>
          <w:rFonts w:ascii="Arial" w:hAnsi="Arial" w:cs="Arial"/>
          <w:sz w:val="24"/>
          <w:szCs w:val="24"/>
        </w:rPr>
        <w:t>Qual o nome da Empresa ganhadora da Licitação para servir a Refeição para os servidores municipais?</w:t>
      </w:r>
    </w:p>
    <w:p w:rsidR="0015488E" w:rsidRDefault="0015488E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F48" w:rsidRDefault="0015488E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Qual o valor diário </w:t>
      </w:r>
      <w:r w:rsidR="00534907">
        <w:rPr>
          <w:rFonts w:ascii="Arial" w:hAnsi="Arial" w:cs="Arial"/>
          <w:sz w:val="24"/>
          <w:szCs w:val="24"/>
        </w:rPr>
        <w:t>pago pelo S</w:t>
      </w:r>
      <w:r>
        <w:rPr>
          <w:rFonts w:ascii="Arial" w:hAnsi="Arial" w:cs="Arial"/>
          <w:sz w:val="24"/>
          <w:szCs w:val="24"/>
        </w:rPr>
        <w:t xml:space="preserve">ervidor </w:t>
      </w:r>
      <w:r w:rsidR="0053490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unicipal por cada refeição e </w:t>
      </w:r>
      <w:proofErr w:type="spellStart"/>
      <w:r>
        <w:rPr>
          <w:rFonts w:ascii="Arial" w:hAnsi="Arial" w:cs="Arial"/>
          <w:sz w:val="24"/>
          <w:szCs w:val="24"/>
        </w:rPr>
        <w:t>marmitex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</w:p>
    <w:p w:rsidR="00BE5F48" w:rsidRDefault="00BE5F48" w:rsidP="00BE5F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F48" w:rsidRDefault="00BE5F48" w:rsidP="00BE5F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3</w:t>
      </w:r>
      <w:r w:rsidRPr="00D973C1">
        <w:rPr>
          <w:rFonts w:ascii="Arial" w:hAnsi="Arial" w:cs="Arial"/>
          <w:sz w:val="24"/>
          <w:szCs w:val="24"/>
        </w:rPr>
        <w:t>º)</w:t>
      </w:r>
      <w:proofErr w:type="gramEnd"/>
      <w:r w:rsidR="00F56F9D">
        <w:rPr>
          <w:rFonts w:ascii="Arial" w:hAnsi="Arial" w:cs="Arial"/>
          <w:sz w:val="24"/>
          <w:szCs w:val="24"/>
        </w:rPr>
        <w:t xml:space="preserve"> Q</w:t>
      </w:r>
      <w:r w:rsidR="0015488E">
        <w:rPr>
          <w:rFonts w:ascii="Arial" w:hAnsi="Arial" w:cs="Arial"/>
          <w:sz w:val="24"/>
          <w:szCs w:val="24"/>
        </w:rPr>
        <w:t xml:space="preserve">ual o valor pago diário pela Administração Municipal por cada refeição e </w:t>
      </w:r>
      <w:proofErr w:type="spellStart"/>
      <w:r w:rsidR="0015488E">
        <w:rPr>
          <w:rFonts w:ascii="Arial" w:hAnsi="Arial" w:cs="Arial"/>
          <w:sz w:val="24"/>
          <w:szCs w:val="24"/>
        </w:rPr>
        <w:t>marmitex</w:t>
      </w:r>
      <w:proofErr w:type="spellEnd"/>
      <w:r w:rsidR="0015488E">
        <w:rPr>
          <w:rFonts w:ascii="Arial" w:hAnsi="Arial" w:cs="Arial"/>
          <w:sz w:val="24"/>
          <w:szCs w:val="24"/>
        </w:rPr>
        <w:t>?</w:t>
      </w:r>
    </w:p>
    <w:p w:rsidR="00BE5F48" w:rsidRDefault="00D379C4" w:rsidP="00BE5F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E5F48">
        <w:rPr>
          <w:rFonts w:ascii="Arial" w:hAnsi="Arial" w:cs="Arial"/>
          <w:sz w:val="24"/>
          <w:szCs w:val="24"/>
        </w:rPr>
        <w:t xml:space="preserve">           </w:t>
      </w:r>
    </w:p>
    <w:p w:rsidR="00BE5F48" w:rsidRDefault="00BE5F48" w:rsidP="00BE5F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5488E">
        <w:rPr>
          <w:rFonts w:ascii="Arial" w:hAnsi="Arial" w:cs="Arial"/>
          <w:sz w:val="24"/>
          <w:szCs w:val="24"/>
        </w:rPr>
        <w:t xml:space="preserve">A empresa em questão tem um cardápio definido para que seja seguido diariamente para os </w:t>
      </w:r>
      <w:r w:rsidR="00534907">
        <w:rPr>
          <w:rFonts w:ascii="Arial" w:hAnsi="Arial" w:cs="Arial"/>
          <w:sz w:val="24"/>
          <w:szCs w:val="24"/>
        </w:rPr>
        <w:t>S</w:t>
      </w:r>
      <w:r w:rsidR="0015488E">
        <w:rPr>
          <w:rFonts w:ascii="Arial" w:hAnsi="Arial" w:cs="Arial"/>
          <w:sz w:val="24"/>
          <w:szCs w:val="24"/>
        </w:rPr>
        <w:t xml:space="preserve">ervidores </w:t>
      </w:r>
      <w:r w:rsidR="00534907">
        <w:rPr>
          <w:rFonts w:ascii="Arial" w:hAnsi="Arial" w:cs="Arial"/>
          <w:sz w:val="24"/>
          <w:szCs w:val="24"/>
        </w:rPr>
        <w:t>M</w:t>
      </w:r>
      <w:r w:rsidR="0015488E">
        <w:rPr>
          <w:rFonts w:ascii="Arial" w:hAnsi="Arial" w:cs="Arial"/>
          <w:sz w:val="24"/>
          <w:szCs w:val="24"/>
        </w:rPr>
        <w:t xml:space="preserve">unicipais, tanto para as refeições no refeitório, quanto as </w:t>
      </w:r>
      <w:proofErr w:type="spellStart"/>
      <w:r w:rsidR="0015488E">
        <w:rPr>
          <w:rFonts w:ascii="Arial" w:hAnsi="Arial" w:cs="Arial"/>
          <w:sz w:val="24"/>
          <w:szCs w:val="24"/>
        </w:rPr>
        <w:t>marmirtex</w:t>
      </w:r>
      <w:proofErr w:type="spellEnd"/>
      <w:r w:rsidR="0015488E">
        <w:rPr>
          <w:rFonts w:ascii="Arial" w:hAnsi="Arial" w:cs="Arial"/>
          <w:sz w:val="24"/>
          <w:szCs w:val="24"/>
        </w:rPr>
        <w:t>?</w:t>
      </w:r>
    </w:p>
    <w:p w:rsidR="0015488E" w:rsidRDefault="0015488E" w:rsidP="00BE5F48">
      <w:pPr>
        <w:jc w:val="both"/>
        <w:rPr>
          <w:rFonts w:ascii="Arial" w:hAnsi="Arial" w:cs="Arial"/>
          <w:sz w:val="24"/>
          <w:szCs w:val="24"/>
        </w:rPr>
      </w:pPr>
    </w:p>
    <w:p w:rsidR="0015488E" w:rsidRDefault="0015488E" w:rsidP="00BE5F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 w:rsidR="00F56F9D">
        <w:rPr>
          <w:rFonts w:ascii="Arial" w:hAnsi="Arial" w:cs="Arial"/>
          <w:sz w:val="24"/>
          <w:szCs w:val="24"/>
        </w:rPr>
        <w:t>5º)</w:t>
      </w:r>
      <w:proofErr w:type="gramEnd"/>
      <w:r w:rsidR="00F56F9D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aso positivo enviar cópias.</w:t>
      </w:r>
    </w:p>
    <w:p w:rsidR="0015488E" w:rsidRDefault="0015488E" w:rsidP="00BE5F48">
      <w:pPr>
        <w:jc w:val="both"/>
        <w:rPr>
          <w:rFonts w:ascii="Arial" w:hAnsi="Arial" w:cs="Arial"/>
          <w:sz w:val="24"/>
          <w:szCs w:val="24"/>
        </w:rPr>
      </w:pPr>
    </w:p>
    <w:p w:rsidR="0015488E" w:rsidRDefault="0015488E" w:rsidP="00BE5F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F56F9D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6º</w:t>
      </w:r>
      <w:r w:rsidR="00F56F9D">
        <w:rPr>
          <w:rFonts w:ascii="Arial" w:hAnsi="Arial" w:cs="Arial"/>
          <w:sz w:val="24"/>
          <w:szCs w:val="24"/>
        </w:rPr>
        <w:t>)</w:t>
      </w:r>
      <w:proofErr w:type="gramEnd"/>
      <w:r w:rsidR="00F56F9D">
        <w:rPr>
          <w:rFonts w:ascii="Arial" w:hAnsi="Arial" w:cs="Arial"/>
          <w:sz w:val="24"/>
          <w:szCs w:val="24"/>
        </w:rPr>
        <w:t xml:space="preserve"> Caso negativo, detalhar o motivos, no que diz a respeito no processo licitatório.</w:t>
      </w:r>
    </w:p>
    <w:p w:rsidR="00F56F9D" w:rsidRDefault="00F56F9D" w:rsidP="00BE5F48">
      <w:pPr>
        <w:jc w:val="both"/>
        <w:rPr>
          <w:rFonts w:ascii="Arial" w:hAnsi="Arial" w:cs="Arial"/>
          <w:sz w:val="24"/>
          <w:szCs w:val="24"/>
        </w:rPr>
      </w:pPr>
    </w:p>
    <w:p w:rsidR="00F56F9D" w:rsidRPr="00D973C1" w:rsidRDefault="00F56F9D" w:rsidP="00BE5F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BE5F48" w:rsidRPr="00D973C1" w:rsidRDefault="00BE5F48" w:rsidP="00BE5F48">
      <w:pPr>
        <w:jc w:val="both"/>
        <w:rPr>
          <w:rFonts w:ascii="Arial" w:hAnsi="Arial" w:cs="Arial"/>
          <w:i/>
          <w:sz w:val="24"/>
          <w:szCs w:val="24"/>
        </w:rPr>
      </w:pPr>
    </w:p>
    <w:p w:rsidR="00BE5F48" w:rsidRDefault="00BE5F48" w:rsidP="00BE5F48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pStyle w:val="Recuodecorpodetexto2"/>
        <w:rPr>
          <w:rFonts w:ascii="Arial" w:hAnsi="Arial" w:cs="Arial"/>
        </w:rPr>
      </w:pPr>
    </w:p>
    <w:p w:rsidR="00FE71E0" w:rsidRDefault="00FE71E0" w:rsidP="00FE71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379C4">
        <w:rPr>
          <w:rFonts w:ascii="Arial" w:hAnsi="Arial" w:cs="Arial"/>
          <w:sz w:val="24"/>
          <w:szCs w:val="24"/>
        </w:rPr>
        <w:t>ário “Dr. Tancredo Neves”, em 1</w:t>
      </w:r>
      <w:r w:rsidR="00F56F9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F56F9D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</w:t>
      </w:r>
      <w:r w:rsidR="00D379C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FE71E0" w:rsidRDefault="00FE71E0" w:rsidP="00FE71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2255D3F" wp14:editId="3E76EC9D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6F" w:rsidRDefault="002C2A6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56F9D" w:rsidRDefault="00F56F9D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37113" cy="2186609"/>
            <wp:effectExtent l="0" t="0" r="0" b="4445"/>
            <wp:docPr id="6" name="Imagem 6" descr="C:\Users\pmonaro\Desktop\marmit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marmita 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654" cy="218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7" w:rsidRDefault="00534907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56F9D" w:rsidRDefault="00F56F9D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56F9D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92804" cy="2321781"/>
            <wp:effectExtent l="0" t="0" r="0" b="2540"/>
            <wp:docPr id="5" name="Imagem 5" descr="C:\Users\pmonaro\Desktop\marmi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marmit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213" cy="233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E71E0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14E" w:rsidRDefault="0023514E">
      <w:r>
        <w:separator/>
      </w:r>
    </w:p>
  </w:endnote>
  <w:endnote w:type="continuationSeparator" w:id="0">
    <w:p w:rsidR="0023514E" w:rsidRDefault="0023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14E" w:rsidRDefault="0023514E">
      <w:r>
        <w:separator/>
      </w:r>
    </w:p>
  </w:footnote>
  <w:footnote w:type="continuationSeparator" w:id="0">
    <w:p w:rsidR="0023514E" w:rsidRDefault="00235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2A2137" wp14:editId="444909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01615C" wp14:editId="6D00E4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DFAE64" wp14:editId="6C32127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470D3407" wp14:editId="6091C89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0be9598ac74c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77D0"/>
    <w:rsid w:val="001047E0"/>
    <w:rsid w:val="0015488E"/>
    <w:rsid w:val="001B478A"/>
    <w:rsid w:val="001D1394"/>
    <w:rsid w:val="0023514E"/>
    <w:rsid w:val="0024545E"/>
    <w:rsid w:val="002B46A9"/>
    <w:rsid w:val="002C2A6F"/>
    <w:rsid w:val="0033648A"/>
    <w:rsid w:val="00373483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534907"/>
    <w:rsid w:val="00705ABB"/>
    <w:rsid w:val="007502D7"/>
    <w:rsid w:val="007658E5"/>
    <w:rsid w:val="00794C4F"/>
    <w:rsid w:val="007B1241"/>
    <w:rsid w:val="009078E3"/>
    <w:rsid w:val="009506D4"/>
    <w:rsid w:val="009C6BC0"/>
    <w:rsid w:val="009F196D"/>
    <w:rsid w:val="00A71CAF"/>
    <w:rsid w:val="00A9035B"/>
    <w:rsid w:val="00AC47EE"/>
    <w:rsid w:val="00AE702A"/>
    <w:rsid w:val="00B874B6"/>
    <w:rsid w:val="00BE5F48"/>
    <w:rsid w:val="00BE7264"/>
    <w:rsid w:val="00BE7DB5"/>
    <w:rsid w:val="00C10505"/>
    <w:rsid w:val="00CA4E81"/>
    <w:rsid w:val="00CD613B"/>
    <w:rsid w:val="00CF257A"/>
    <w:rsid w:val="00CF7F49"/>
    <w:rsid w:val="00D05CC0"/>
    <w:rsid w:val="00D06E50"/>
    <w:rsid w:val="00D26CB3"/>
    <w:rsid w:val="00D379C4"/>
    <w:rsid w:val="00E903BB"/>
    <w:rsid w:val="00EB7D7D"/>
    <w:rsid w:val="00ED469D"/>
    <w:rsid w:val="00ED6203"/>
    <w:rsid w:val="00EE7983"/>
    <w:rsid w:val="00F16623"/>
    <w:rsid w:val="00F56F9D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image" Target="/word/media/e164ad06-81e4-44c7-b542-c6f2afdc3c46.png" Id="R299aa8dc690640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30.jpeg" Id="rId2" /><Relationship Type="http://schemas.openxmlformats.org/officeDocument/2006/relationships/image" Target="media/image4.jpeg" Id="rId1" /><Relationship Type="http://schemas.openxmlformats.org/officeDocument/2006/relationships/image" Target="/word/media/e164ad06-81e4-44c7-b542-c6f2afdc3c46.png" Id="R0d0be9598ac74c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8F87C-8294-475D-9ED8-FBE92354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2019-02-14T21:20:00Z</dcterms:created>
  <dcterms:modified xsi:type="dcterms:W3CDTF">2019-02-14T21:22:00Z</dcterms:modified>
</cp:coreProperties>
</file>