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476C" w:rsidRPr="00172AFB" w:rsidRDefault="00E2476C" w:rsidP="00E2476C">
      <w:pPr>
        <w:pStyle w:val="Ttulo"/>
        <w:rPr>
          <w:rFonts w:ascii="Arial" w:hAnsi="Arial" w:cs="Arial"/>
        </w:rPr>
      </w:pPr>
      <w:r w:rsidRPr="00172AFB">
        <w:rPr>
          <w:rFonts w:ascii="Arial" w:hAnsi="Arial" w:cs="Arial"/>
        </w:rPr>
        <w:t xml:space="preserve">PROJETO DE LEI Nº </w:t>
      </w:r>
      <w:proofErr w:type="gramStart"/>
      <w:proofErr w:type="gramEnd"/>
      <w:r>
        <w:rPr>
          <w:rFonts w:ascii="Arial" w:hAnsi="Arial" w:cs="Arial"/>
        </w:rPr>
        <w:t>82</w:t>
      </w:r>
      <w:r w:rsidRPr="00172AFB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E2476C" w:rsidRPr="00172AFB" w:rsidRDefault="00E2476C" w:rsidP="00E2476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172AFB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DD2F43" w:rsidRPr="00C71724" w:rsidRDefault="00DD2F43" w:rsidP="00E2476C">
      <w:pPr>
        <w:ind w:left="4536"/>
        <w:jc w:val="both"/>
        <w:rPr>
          <w:rFonts w:ascii="Arial" w:hAnsi="Arial" w:cs="Arial"/>
          <w:sz w:val="23"/>
          <w:szCs w:val="23"/>
        </w:rPr>
      </w:pPr>
    </w:p>
    <w:p w:rsidR="00E2476C" w:rsidRPr="00277B02" w:rsidRDefault="00994945" w:rsidP="00277B02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277B02">
        <w:rPr>
          <w:rFonts w:ascii="Arial" w:hAnsi="Arial" w:cs="Arial"/>
          <w:sz w:val="24"/>
          <w:szCs w:val="24"/>
        </w:rPr>
        <w:t xml:space="preserve">Dispõe sobre a modalidade de agendamento e cancelamento de consultas médicas, exames e procedimentos médicos para os usuários das Unidades Básicas De Saúde do município de </w:t>
      </w:r>
      <w:r>
        <w:rPr>
          <w:rFonts w:ascii="Arial" w:hAnsi="Arial" w:cs="Arial"/>
          <w:sz w:val="24"/>
          <w:szCs w:val="24"/>
        </w:rPr>
        <w:t>Santa Bárbara d´Oeste</w:t>
      </w:r>
      <w:r w:rsidR="000834D7" w:rsidRPr="00277B02">
        <w:rPr>
          <w:rFonts w:ascii="Arial" w:hAnsi="Arial" w:cs="Arial"/>
          <w:sz w:val="24"/>
          <w:szCs w:val="24"/>
        </w:rPr>
        <w:t>, e dá outras providências</w:t>
      </w:r>
      <w:bookmarkEnd w:id="0"/>
      <w:r w:rsidR="00E2476C" w:rsidRPr="00277B02">
        <w:rPr>
          <w:rFonts w:ascii="Arial" w:hAnsi="Arial" w:cs="Arial"/>
          <w:sz w:val="24"/>
          <w:szCs w:val="24"/>
        </w:rPr>
        <w:t xml:space="preserve">. </w:t>
      </w:r>
    </w:p>
    <w:p w:rsidR="00E2476C" w:rsidRPr="00172AFB" w:rsidRDefault="00E2476C" w:rsidP="00E2476C">
      <w:pPr>
        <w:ind w:left="1440" w:firstLine="3096"/>
        <w:jc w:val="both"/>
        <w:rPr>
          <w:rFonts w:ascii="Arial" w:hAnsi="Arial" w:cs="Arial"/>
          <w:sz w:val="24"/>
          <w:szCs w:val="24"/>
        </w:rPr>
      </w:pPr>
    </w:p>
    <w:p w:rsidR="00DD2F43" w:rsidRPr="00172AFB" w:rsidRDefault="00DD2F43" w:rsidP="00E2476C">
      <w:pPr>
        <w:ind w:left="1440" w:firstLine="3096"/>
        <w:jc w:val="both"/>
        <w:rPr>
          <w:rFonts w:ascii="Arial" w:hAnsi="Arial" w:cs="Arial"/>
          <w:sz w:val="24"/>
          <w:szCs w:val="24"/>
        </w:rPr>
      </w:pPr>
    </w:p>
    <w:p w:rsidR="00E2476C" w:rsidRPr="00172AFB" w:rsidRDefault="00E2476C" w:rsidP="00E2476C">
      <w:pPr>
        <w:ind w:left="1440" w:firstLine="3096"/>
        <w:jc w:val="both"/>
        <w:rPr>
          <w:rFonts w:ascii="Arial" w:hAnsi="Arial" w:cs="Arial"/>
          <w:sz w:val="24"/>
          <w:szCs w:val="24"/>
        </w:rPr>
      </w:pPr>
      <w:r w:rsidRPr="00172AFB">
        <w:rPr>
          <w:rFonts w:ascii="Arial" w:hAnsi="Arial" w:cs="Arial"/>
          <w:sz w:val="24"/>
          <w:szCs w:val="24"/>
        </w:rPr>
        <w:t xml:space="preserve">Autoria: Vereador </w:t>
      </w:r>
      <w:r w:rsidR="003D5A85" w:rsidRPr="00172AFB">
        <w:rPr>
          <w:rFonts w:ascii="Arial" w:hAnsi="Arial" w:cs="Arial"/>
          <w:sz w:val="24"/>
          <w:szCs w:val="24"/>
        </w:rPr>
        <w:t>Jesus Vendedor</w:t>
      </w:r>
      <w:r w:rsidRPr="00172AFB">
        <w:rPr>
          <w:rFonts w:ascii="Arial" w:hAnsi="Arial" w:cs="Arial"/>
          <w:sz w:val="24"/>
          <w:szCs w:val="24"/>
        </w:rPr>
        <w:t>.</w:t>
      </w:r>
    </w:p>
    <w:p w:rsidR="00E2476C" w:rsidRPr="00172AFB" w:rsidRDefault="00E2476C" w:rsidP="00E2476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DD2F43" w:rsidRPr="00172AFB" w:rsidRDefault="00DD2F43" w:rsidP="00E2476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2476C" w:rsidRPr="00172AFB" w:rsidRDefault="00E2476C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172AFB">
        <w:rPr>
          <w:rFonts w:ascii="Arial" w:hAnsi="Arial" w:cs="Arial"/>
          <w:sz w:val="24"/>
          <w:szCs w:val="24"/>
        </w:rPr>
        <w:t xml:space="preserve">Denis Eduardo </w:t>
      </w:r>
      <w:proofErr w:type="spellStart"/>
      <w:r w:rsidRPr="00172AFB">
        <w:rPr>
          <w:rFonts w:ascii="Arial" w:hAnsi="Arial" w:cs="Arial"/>
          <w:sz w:val="24"/>
          <w:szCs w:val="24"/>
        </w:rPr>
        <w:t>Andia</w:t>
      </w:r>
      <w:proofErr w:type="spellEnd"/>
      <w:r w:rsidRPr="00172AFB">
        <w:rPr>
          <w:rFonts w:ascii="Arial" w:hAnsi="Arial" w:cs="Arial"/>
          <w:sz w:val="24"/>
          <w:szCs w:val="24"/>
        </w:rPr>
        <w:t xml:space="preserve">, Prefeito do município de Santa Bárbara d’Oeste, Estado de São Paulo, no uso das atribuições que lhe são conferidas por lei, faz saber que a Câmara Municipal aprovou o Projeto de Lei de autoria do Vereador </w:t>
      </w:r>
      <w:r w:rsidR="003D5A85" w:rsidRPr="00172AFB">
        <w:rPr>
          <w:rFonts w:ascii="Arial" w:hAnsi="Arial" w:cs="Arial"/>
          <w:sz w:val="24"/>
          <w:szCs w:val="24"/>
        </w:rPr>
        <w:t>Jesus Vendedor</w:t>
      </w:r>
      <w:r w:rsidRPr="00172AFB">
        <w:rPr>
          <w:rFonts w:ascii="Arial" w:hAnsi="Arial" w:cs="Arial"/>
          <w:sz w:val="24"/>
          <w:szCs w:val="24"/>
        </w:rPr>
        <w:t xml:space="preserve"> e ele sanciona e promulga a seguinte Lei:</w:t>
      </w:r>
    </w:p>
    <w:p w:rsidR="00E2476C" w:rsidRPr="00172AFB" w:rsidRDefault="00E2476C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D5A85" w:rsidRPr="00172AFB" w:rsidRDefault="003D5A85" w:rsidP="001E45F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172AFB">
        <w:rPr>
          <w:rFonts w:ascii="Arial" w:hAnsi="Arial" w:cs="Arial"/>
          <w:sz w:val="24"/>
          <w:szCs w:val="24"/>
        </w:rPr>
        <w:t xml:space="preserve">Art. </w:t>
      </w:r>
      <w:r w:rsidR="007B1F15" w:rsidRPr="00172AFB">
        <w:rPr>
          <w:rFonts w:ascii="Arial" w:hAnsi="Arial" w:cs="Arial"/>
          <w:sz w:val="24"/>
          <w:szCs w:val="24"/>
        </w:rPr>
        <w:t>1</w:t>
      </w:r>
      <w:r w:rsidRPr="00172AFB">
        <w:rPr>
          <w:rFonts w:ascii="Arial" w:hAnsi="Arial" w:cs="Arial"/>
          <w:sz w:val="24"/>
          <w:szCs w:val="24"/>
        </w:rPr>
        <w:t xml:space="preserve">º </w:t>
      </w:r>
      <w:r w:rsidR="00994945" w:rsidRPr="00994945">
        <w:rPr>
          <w:rFonts w:ascii="Arial" w:hAnsi="Arial" w:cs="Arial"/>
          <w:sz w:val="24"/>
          <w:szCs w:val="24"/>
        </w:rPr>
        <w:t xml:space="preserve">Fica autorizado o Poder Executivo do Município de </w:t>
      </w:r>
      <w:r w:rsidR="00994945">
        <w:rPr>
          <w:rFonts w:ascii="Arial" w:hAnsi="Arial" w:cs="Arial"/>
          <w:sz w:val="24"/>
          <w:szCs w:val="24"/>
        </w:rPr>
        <w:t>Santa Bárbara d´Oeste</w:t>
      </w:r>
      <w:r w:rsidR="00994945" w:rsidRPr="00994945">
        <w:rPr>
          <w:rFonts w:ascii="Arial" w:hAnsi="Arial" w:cs="Arial"/>
          <w:sz w:val="24"/>
          <w:szCs w:val="24"/>
        </w:rPr>
        <w:t xml:space="preserve"> a um aplicativo para celular visando o agendamento, confirma</w:t>
      </w:r>
      <w:r w:rsidR="00994945">
        <w:rPr>
          <w:rFonts w:ascii="Arial" w:hAnsi="Arial" w:cs="Arial"/>
          <w:sz w:val="24"/>
          <w:szCs w:val="24"/>
        </w:rPr>
        <w:t>ção e cancelamento de consultas,</w:t>
      </w:r>
      <w:r w:rsidR="00994945" w:rsidRPr="00994945">
        <w:rPr>
          <w:rFonts w:ascii="Arial" w:hAnsi="Arial" w:cs="Arial"/>
          <w:sz w:val="24"/>
          <w:szCs w:val="24"/>
        </w:rPr>
        <w:t xml:space="preserve"> exames</w:t>
      </w:r>
      <w:r w:rsidR="00994945">
        <w:rPr>
          <w:rFonts w:ascii="Arial" w:hAnsi="Arial" w:cs="Arial"/>
          <w:sz w:val="24"/>
          <w:szCs w:val="24"/>
        </w:rPr>
        <w:t xml:space="preserve"> e procedimentos médicos,</w:t>
      </w:r>
      <w:r w:rsidR="00994945" w:rsidRPr="00994945">
        <w:rPr>
          <w:rFonts w:ascii="Arial" w:hAnsi="Arial" w:cs="Arial"/>
          <w:sz w:val="24"/>
          <w:szCs w:val="24"/>
        </w:rPr>
        <w:t xml:space="preserve"> nas Unidades Básicas de Saúde.</w:t>
      </w:r>
    </w:p>
    <w:p w:rsidR="001E45FB" w:rsidRPr="00172AFB" w:rsidRDefault="001E45FB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72AFB" w:rsidRPr="0042237B" w:rsidRDefault="00994945" w:rsidP="0042237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94945">
        <w:rPr>
          <w:rFonts w:ascii="Arial" w:hAnsi="Arial" w:cs="Arial"/>
          <w:sz w:val="24"/>
          <w:szCs w:val="24"/>
        </w:rPr>
        <w:t xml:space="preserve">Art. 2º Os usuários das unidades de saúde do Município de </w:t>
      </w:r>
      <w:r>
        <w:rPr>
          <w:rFonts w:ascii="Arial" w:hAnsi="Arial" w:cs="Arial"/>
          <w:sz w:val="24"/>
          <w:szCs w:val="24"/>
        </w:rPr>
        <w:t>Santa Bárbara d´Oeste,</w:t>
      </w:r>
      <w:r w:rsidRPr="00994945">
        <w:rPr>
          <w:rFonts w:ascii="Arial" w:hAnsi="Arial" w:cs="Arial"/>
          <w:sz w:val="24"/>
          <w:szCs w:val="24"/>
        </w:rPr>
        <w:t xml:space="preserve"> poderão agendar ou cancelar, por telefone e aplicativo via internet a ser elaborado pelo Poder Executivo Municipal, as suas consultas médicas, exames e procedimentos médicos nas unidades básicas de saúde dentro da circunscrição municipal.</w:t>
      </w:r>
    </w:p>
    <w:p w:rsidR="0042237B" w:rsidRPr="00172AFB" w:rsidRDefault="0042237B" w:rsidP="0042237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2237B" w:rsidRPr="0042237B" w:rsidRDefault="0042237B" w:rsidP="0042237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Art. 3º</w:t>
      </w:r>
      <w:r w:rsidR="00172AFB" w:rsidRPr="00172AFB">
        <w:rPr>
          <w:rFonts w:ascii="Arial" w:hAnsi="Arial" w:cs="Arial"/>
          <w:sz w:val="24"/>
          <w:szCs w:val="24"/>
        </w:rPr>
        <w:t xml:space="preserve"> - </w:t>
      </w:r>
      <w:r w:rsidRPr="0042237B">
        <w:rPr>
          <w:rFonts w:ascii="Arial" w:hAnsi="Arial" w:cs="Arial"/>
          <w:sz w:val="24"/>
          <w:szCs w:val="24"/>
        </w:rPr>
        <w:t>O acesso ao aplicativo deverá ser da forma gratuita, sem ônus aos usuários.</w:t>
      </w:r>
    </w:p>
    <w:p w:rsidR="0042237B" w:rsidRDefault="0042237B" w:rsidP="0042237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A09F9" w:rsidRDefault="002A09F9" w:rsidP="0042237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2237B">
        <w:rPr>
          <w:rFonts w:ascii="Arial" w:hAnsi="Arial" w:cs="Arial"/>
          <w:sz w:val="24"/>
          <w:szCs w:val="24"/>
        </w:rPr>
        <w:t>Art. 4º</w:t>
      </w:r>
      <w:r w:rsidRPr="002A09F9">
        <w:rPr>
          <w:rFonts w:ascii="Arial" w:hAnsi="Arial" w:cs="Arial"/>
          <w:sz w:val="24"/>
          <w:szCs w:val="24"/>
        </w:rPr>
        <w:t>As unidades básicas de saúde deverão afixar, em local visível à população, material indicativo do conteúdo desta lei, bem como os respectivos números de telefones e endereço eletrônico do aplicativo que ocorrerão os respectivos agendamentos e cancelamentos, e inclusive indicando os procedimentos a serem adotados pela população em geral.</w:t>
      </w:r>
    </w:p>
    <w:p w:rsidR="002A09F9" w:rsidRDefault="002A09F9" w:rsidP="0042237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A09F9" w:rsidRPr="002A09F9" w:rsidRDefault="002A09F9" w:rsidP="0042237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Art. 5º</w:t>
      </w:r>
      <w:r w:rsidRPr="002A09F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</w:t>
      </w:r>
      <w:r w:rsidRPr="002A09F9">
        <w:rPr>
          <w:rFonts w:ascii="Arial" w:hAnsi="Arial" w:cs="Arial"/>
          <w:sz w:val="24"/>
          <w:szCs w:val="24"/>
        </w:rPr>
        <w:t xml:space="preserve"> presente lei será regulamentada pelo Poder Executivo Municipal.</w:t>
      </w:r>
    </w:p>
    <w:p w:rsidR="002A09F9" w:rsidRPr="0042237B" w:rsidRDefault="002A09F9" w:rsidP="0042237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72AFB" w:rsidRPr="00172AFB" w:rsidRDefault="0042237B" w:rsidP="0042237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2237B">
        <w:rPr>
          <w:rFonts w:ascii="Arial" w:hAnsi="Arial" w:cs="Arial"/>
          <w:sz w:val="24"/>
          <w:szCs w:val="24"/>
        </w:rPr>
        <w:lastRenderedPageBreak/>
        <w:t xml:space="preserve">Art. </w:t>
      </w:r>
      <w:r w:rsidR="002A09F9">
        <w:rPr>
          <w:rFonts w:ascii="Arial" w:hAnsi="Arial" w:cs="Arial"/>
          <w:sz w:val="24"/>
          <w:szCs w:val="24"/>
        </w:rPr>
        <w:t>6</w:t>
      </w:r>
      <w:r w:rsidRPr="0042237B">
        <w:rPr>
          <w:rFonts w:ascii="Arial" w:hAnsi="Arial" w:cs="Arial"/>
          <w:sz w:val="24"/>
          <w:szCs w:val="24"/>
        </w:rPr>
        <w:t>º As despesas decorrentes da execução da presente Lei correrão por conta de verbas próprias, consignadas no orçamento, suplementadas se necessário.</w:t>
      </w:r>
    </w:p>
    <w:p w:rsidR="0042237B" w:rsidRDefault="0042237B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A09F9" w:rsidRPr="0042237B" w:rsidRDefault="002A09F9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72AFB" w:rsidRPr="00172AFB" w:rsidRDefault="0042237B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2237B">
        <w:rPr>
          <w:rFonts w:ascii="Arial" w:hAnsi="Arial" w:cs="Arial"/>
          <w:sz w:val="24"/>
          <w:szCs w:val="24"/>
        </w:rPr>
        <w:t xml:space="preserve">Art. </w:t>
      </w:r>
      <w:r w:rsidR="002A09F9">
        <w:rPr>
          <w:rFonts w:ascii="Arial" w:hAnsi="Arial" w:cs="Arial"/>
          <w:sz w:val="24"/>
          <w:szCs w:val="24"/>
        </w:rPr>
        <w:t>7</w:t>
      </w:r>
      <w:r w:rsidRPr="0042237B">
        <w:rPr>
          <w:rFonts w:ascii="Arial" w:hAnsi="Arial" w:cs="Arial"/>
          <w:sz w:val="24"/>
          <w:szCs w:val="24"/>
        </w:rPr>
        <w:t>º Esta Lei entra em vigor da data de sua publicação, revogadas as disposições em contrário.</w:t>
      </w:r>
    </w:p>
    <w:p w:rsidR="00E84E9F" w:rsidRDefault="00E84E9F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A09F9" w:rsidRPr="00172AFB" w:rsidRDefault="002A09F9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Pr="00172AFB" w:rsidRDefault="00E2476C" w:rsidP="00E2476C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172AFB">
        <w:rPr>
          <w:rFonts w:ascii="Arial" w:hAnsi="Arial" w:cs="Arial"/>
          <w:sz w:val="24"/>
          <w:szCs w:val="24"/>
        </w:rPr>
        <w:t xml:space="preserve">Plenário “Dr. Tancredo Neves”, em </w:t>
      </w:r>
      <w:r w:rsidR="0042237B">
        <w:rPr>
          <w:rFonts w:ascii="Arial" w:hAnsi="Arial" w:cs="Arial"/>
          <w:sz w:val="24"/>
          <w:szCs w:val="24"/>
        </w:rPr>
        <w:t>1</w:t>
      </w:r>
      <w:r w:rsidR="0049792E">
        <w:rPr>
          <w:rFonts w:ascii="Arial" w:hAnsi="Arial" w:cs="Arial"/>
          <w:sz w:val="24"/>
          <w:szCs w:val="24"/>
        </w:rPr>
        <w:t>6</w:t>
      </w:r>
      <w:r w:rsidRPr="00172AFB">
        <w:rPr>
          <w:rFonts w:ascii="Arial" w:hAnsi="Arial" w:cs="Arial"/>
          <w:sz w:val="24"/>
          <w:szCs w:val="24"/>
        </w:rPr>
        <w:t xml:space="preserve"> de </w:t>
      </w:r>
      <w:r w:rsidR="000800D0">
        <w:rPr>
          <w:rFonts w:ascii="Arial" w:hAnsi="Arial" w:cs="Arial"/>
          <w:sz w:val="24"/>
          <w:szCs w:val="24"/>
        </w:rPr>
        <w:t>outu</w:t>
      </w:r>
      <w:r w:rsidR="00172AFB" w:rsidRPr="00172AFB">
        <w:rPr>
          <w:rFonts w:ascii="Arial" w:hAnsi="Arial" w:cs="Arial"/>
          <w:sz w:val="24"/>
          <w:szCs w:val="24"/>
        </w:rPr>
        <w:t>br</w:t>
      </w:r>
      <w:r w:rsidR="000C6D38" w:rsidRPr="00172AFB">
        <w:rPr>
          <w:rFonts w:ascii="Arial" w:hAnsi="Arial" w:cs="Arial"/>
          <w:sz w:val="24"/>
          <w:szCs w:val="24"/>
        </w:rPr>
        <w:t>o</w:t>
      </w:r>
      <w:r w:rsidRPr="00172AFB">
        <w:rPr>
          <w:rFonts w:ascii="Arial" w:hAnsi="Arial" w:cs="Arial"/>
          <w:sz w:val="24"/>
          <w:szCs w:val="24"/>
        </w:rPr>
        <w:t xml:space="preserve"> de 2.0</w:t>
      </w:r>
      <w:r w:rsidR="00B2391C" w:rsidRPr="00172AFB">
        <w:rPr>
          <w:rFonts w:ascii="Arial" w:hAnsi="Arial" w:cs="Arial"/>
          <w:sz w:val="24"/>
          <w:szCs w:val="24"/>
        </w:rPr>
        <w:t>1</w:t>
      </w:r>
      <w:r w:rsidR="0042237B">
        <w:rPr>
          <w:rFonts w:ascii="Arial" w:hAnsi="Arial" w:cs="Arial"/>
          <w:sz w:val="24"/>
          <w:szCs w:val="24"/>
        </w:rPr>
        <w:t>8</w:t>
      </w:r>
      <w:r w:rsidRPr="00172AFB">
        <w:rPr>
          <w:rFonts w:ascii="Arial" w:hAnsi="Arial" w:cs="Arial"/>
          <w:sz w:val="24"/>
          <w:szCs w:val="24"/>
        </w:rPr>
        <w:t>.</w:t>
      </w:r>
    </w:p>
    <w:p w:rsidR="00E2476C" w:rsidRDefault="00E2476C" w:rsidP="00E2476C">
      <w:pPr>
        <w:ind w:firstLine="1440"/>
        <w:rPr>
          <w:rFonts w:ascii="Arial" w:hAnsi="Arial" w:cs="Arial"/>
          <w:sz w:val="24"/>
          <w:szCs w:val="24"/>
        </w:rPr>
      </w:pPr>
    </w:p>
    <w:p w:rsidR="002A09F9" w:rsidRDefault="002A09F9" w:rsidP="00E2476C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E2476C" w:rsidRPr="00172AFB" w:rsidRDefault="00172AFB" w:rsidP="00E2476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172AFB">
        <w:rPr>
          <w:rFonts w:ascii="Arial" w:hAnsi="Arial" w:cs="Arial"/>
          <w:b/>
          <w:sz w:val="24"/>
          <w:szCs w:val="24"/>
        </w:rPr>
        <w:t>JESUS VENDEDOR</w:t>
      </w:r>
    </w:p>
    <w:p w:rsidR="00E2476C" w:rsidRPr="00172AFB" w:rsidRDefault="00172AFB" w:rsidP="00D204D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172AFB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6C9180AF" wp14:editId="2502B0A3">
            <wp:simplePos x="0" y="0"/>
            <wp:positionH relativeFrom="column">
              <wp:posOffset>1974215</wp:posOffset>
            </wp:positionH>
            <wp:positionV relativeFrom="paragraph">
              <wp:posOffset>50165</wp:posOffset>
            </wp:positionV>
            <wp:extent cx="1539875" cy="763905"/>
            <wp:effectExtent l="0" t="0" r="3175" b="0"/>
            <wp:wrapNone/>
            <wp:docPr id="5" name="Imagem 5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2476C" w:rsidRPr="00172AFB">
        <w:rPr>
          <w:rFonts w:ascii="Arial" w:hAnsi="Arial" w:cs="Arial"/>
          <w:sz w:val="24"/>
          <w:szCs w:val="24"/>
        </w:rPr>
        <w:t>-</w:t>
      </w:r>
      <w:r w:rsidR="00802C45" w:rsidRPr="00172AFB">
        <w:rPr>
          <w:rFonts w:ascii="Arial" w:hAnsi="Arial" w:cs="Arial"/>
          <w:sz w:val="24"/>
          <w:szCs w:val="24"/>
        </w:rPr>
        <w:t>V</w:t>
      </w:r>
      <w:r w:rsidR="00E2476C" w:rsidRPr="00172AFB">
        <w:rPr>
          <w:rFonts w:ascii="Arial" w:hAnsi="Arial" w:cs="Arial"/>
          <w:sz w:val="24"/>
          <w:szCs w:val="24"/>
        </w:rPr>
        <w:t>ereador</w:t>
      </w:r>
      <w:r w:rsidR="00802C45" w:rsidRPr="00172AFB">
        <w:rPr>
          <w:rFonts w:ascii="Arial" w:hAnsi="Arial" w:cs="Arial"/>
          <w:sz w:val="24"/>
          <w:szCs w:val="24"/>
        </w:rPr>
        <w:t xml:space="preserve"> / Vice Presidente</w:t>
      </w:r>
      <w:r w:rsidR="00E2476C" w:rsidRPr="00172AFB">
        <w:rPr>
          <w:rFonts w:ascii="Arial" w:hAnsi="Arial" w:cs="Arial"/>
          <w:sz w:val="24"/>
          <w:szCs w:val="24"/>
        </w:rPr>
        <w:t>-</w:t>
      </w:r>
    </w:p>
    <w:p w:rsidR="00802C45" w:rsidRPr="00172AFB" w:rsidRDefault="00802C45" w:rsidP="00D204D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960DF" w:rsidRPr="00172AFB" w:rsidRDefault="006960DF" w:rsidP="00D204D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2A09F9" w:rsidRDefault="002A09F9" w:rsidP="0042237B">
      <w:pPr>
        <w:spacing w:line="200" w:lineRule="atLeast"/>
        <w:rPr>
          <w:rFonts w:ascii="Arial" w:hAnsi="Arial" w:cs="Arial"/>
          <w:b/>
          <w:sz w:val="23"/>
          <w:szCs w:val="23"/>
        </w:rPr>
      </w:pPr>
    </w:p>
    <w:p w:rsidR="002A09F9" w:rsidRDefault="002A09F9" w:rsidP="0042237B">
      <w:pPr>
        <w:spacing w:line="200" w:lineRule="atLeast"/>
        <w:rPr>
          <w:rFonts w:ascii="Arial" w:hAnsi="Arial" w:cs="Arial"/>
          <w:b/>
          <w:sz w:val="23"/>
          <w:szCs w:val="23"/>
        </w:rPr>
      </w:pPr>
    </w:p>
    <w:p w:rsidR="002A09F9" w:rsidRDefault="002A09F9" w:rsidP="0042237B">
      <w:pPr>
        <w:spacing w:line="200" w:lineRule="atLeast"/>
        <w:rPr>
          <w:rFonts w:ascii="Arial" w:hAnsi="Arial" w:cs="Arial"/>
          <w:b/>
          <w:sz w:val="23"/>
          <w:szCs w:val="23"/>
        </w:rPr>
      </w:pPr>
    </w:p>
    <w:p w:rsidR="002A09F9" w:rsidRDefault="002A09F9" w:rsidP="0042237B">
      <w:pPr>
        <w:spacing w:line="200" w:lineRule="atLeast"/>
        <w:rPr>
          <w:rFonts w:ascii="Arial" w:hAnsi="Arial" w:cs="Arial"/>
          <w:b/>
          <w:sz w:val="23"/>
          <w:szCs w:val="23"/>
        </w:rPr>
      </w:pPr>
    </w:p>
    <w:p w:rsidR="002A09F9" w:rsidRDefault="002A09F9" w:rsidP="0042237B">
      <w:pPr>
        <w:spacing w:line="200" w:lineRule="atLeast"/>
        <w:rPr>
          <w:rFonts w:ascii="Arial" w:hAnsi="Arial" w:cs="Arial"/>
          <w:b/>
          <w:sz w:val="23"/>
          <w:szCs w:val="23"/>
        </w:rPr>
      </w:pPr>
    </w:p>
    <w:p w:rsidR="002A09F9" w:rsidRDefault="002A09F9" w:rsidP="0042237B">
      <w:pPr>
        <w:spacing w:line="200" w:lineRule="atLeast"/>
        <w:rPr>
          <w:rFonts w:ascii="Arial" w:hAnsi="Arial" w:cs="Arial"/>
          <w:b/>
          <w:sz w:val="23"/>
          <w:szCs w:val="23"/>
        </w:rPr>
      </w:pPr>
    </w:p>
    <w:p w:rsidR="002A09F9" w:rsidRDefault="002A09F9" w:rsidP="0042237B">
      <w:pPr>
        <w:spacing w:line="200" w:lineRule="atLeast"/>
        <w:rPr>
          <w:rFonts w:ascii="Arial" w:hAnsi="Arial" w:cs="Arial"/>
          <w:b/>
          <w:sz w:val="23"/>
          <w:szCs w:val="23"/>
        </w:rPr>
      </w:pPr>
    </w:p>
    <w:p w:rsidR="002A09F9" w:rsidRDefault="002A09F9" w:rsidP="0042237B">
      <w:pPr>
        <w:spacing w:line="200" w:lineRule="atLeast"/>
        <w:rPr>
          <w:rFonts w:ascii="Arial" w:hAnsi="Arial" w:cs="Arial"/>
          <w:b/>
          <w:sz w:val="23"/>
          <w:szCs w:val="23"/>
        </w:rPr>
      </w:pPr>
    </w:p>
    <w:p w:rsidR="002A09F9" w:rsidRDefault="002A09F9" w:rsidP="0042237B">
      <w:pPr>
        <w:spacing w:line="200" w:lineRule="atLeast"/>
        <w:rPr>
          <w:rFonts w:ascii="Arial" w:hAnsi="Arial" w:cs="Arial"/>
          <w:b/>
          <w:sz w:val="23"/>
          <w:szCs w:val="23"/>
        </w:rPr>
      </w:pPr>
    </w:p>
    <w:p w:rsidR="002A09F9" w:rsidRDefault="002A09F9" w:rsidP="0042237B">
      <w:pPr>
        <w:spacing w:line="200" w:lineRule="atLeast"/>
        <w:rPr>
          <w:rFonts w:ascii="Arial" w:hAnsi="Arial" w:cs="Arial"/>
          <w:b/>
          <w:sz w:val="23"/>
          <w:szCs w:val="23"/>
        </w:rPr>
      </w:pPr>
    </w:p>
    <w:p w:rsidR="002A09F9" w:rsidRDefault="002A09F9" w:rsidP="0042237B">
      <w:pPr>
        <w:spacing w:line="200" w:lineRule="atLeast"/>
        <w:rPr>
          <w:rFonts w:ascii="Arial" w:hAnsi="Arial" w:cs="Arial"/>
          <w:b/>
          <w:sz w:val="23"/>
          <w:szCs w:val="23"/>
        </w:rPr>
      </w:pPr>
    </w:p>
    <w:p w:rsidR="002A09F9" w:rsidRDefault="002A09F9" w:rsidP="0042237B">
      <w:pPr>
        <w:spacing w:line="200" w:lineRule="atLeast"/>
        <w:rPr>
          <w:rFonts w:ascii="Arial" w:hAnsi="Arial" w:cs="Arial"/>
          <w:b/>
          <w:sz w:val="23"/>
          <w:szCs w:val="23"/>
        </w:rPr>
      </w:pPr>
    </w:p>
    <w:p w:rsidR="002A09F9" w:rsidRDefault="002A09F9" w:rsidP="0042237B">
      <w:pPr>
        <w:spacing w:line="200" w:lineRule="atLeast"/>
        <w:rPr>
          <w:rFonts w:ascii="Arial" w:hAnsi="Arial" w:cs="Arial"/>
          <w:b/>
          <w:sz w:val="23"/>
          <w:szCs w:val="23"/>
        </w:rPr>
      </w:pPr>
    </w:p>
    <w:p w:rsidR="002A09F9" w:rsidRDefault="002A09F9" w:rsidP="0042237B">
      <w:pPr>
        <w:spacing w:line="200" w:lineRule="atLeast"/>
        <w:rPr>
          <w:rFonts w:ascii="Arial" w:hAnsi="Arial" w:cs="Arial"/>
          <w:b/>
          <w:sz w:val="23"/>
          <w:szCs w:val="23"/>
        </w:rPr>
      </w:pPr>
    </w:p>
    <w:p w:rsidR="002A09F9" w:rsidRDefault="002A09F9" w:rsidP="0042237B">
      <w:pPr>
        <w:spacing w:line="200" w:lineRule="atLeast"/>
        <w:rPr>
          <w:rFonts w:ascii="Arial" w:hAnsi="Arial" w:cs="Arial"/>
          <w:b/>
          <w:sz w:val="23"/>
          <w:szCs w:val="23"/>
        </w:rPr>
      </w:pPr>
    </w:p>
    <w:p w:rsidR="002A09F9" w:rsidRDefault="002A09F9" w:rsidP="0042237B">
      <w:pPr>
        <w:spacing w:line="200" w:lineRule="atLeast"/>
        <w:rPr>
          <w:rFonts w:ascii="Arial" w:hAnsi="Arial" w:cs="Arial"/>
          <w:b/>
          <w:sz w:val="23"/>
          <w:szCs w:val="23"/>
        </w:rPr>
      </w:pPr>
    </w:p>
    <w:p w:rsidR="002A09F9" w:rsidRDefault="002A09F9" w:rsidP="0042237B">
      <w:pPr>
        <w:spacing w:line="200" w:lineRule="atLeast"/>
        <w:rPr>
          <w:rFonts w:ascii="Arial" w:hAnsi="Arial" w:cs="Arial"/>
          <w:b/>
          <w:sz w:val="23"/>
          <w:szCs w:val="23"/>
        </w:rPr>
      </w:pPr>
    </w:p>
    <w:p w:rsidR="002A09F9" w:rsidRDefault="002A09F9" w:rsidP="0042237B">
      <w:pPr>
        <w:spacing w:line="200" w:lineRule="atLeast"/>
        <w:rPr>
          <w:rFonts w:ascii="Arial" w:hAnsi="Arial" w:cs="Arial"/>
          <w:b/>
          <w:sz w:val="23"/>
          <w:szCs w:val="23"/>
        </w:rPr>
      </w:pPr>
    </w:p>
    <w:p w:rsidR="002A09F9" w:rsidRDefault="002A09F9" w:rsidP="0042237B">
      <w:pPr>
        <w:spacing w:line="200" w:lineRule="atLeast"/>
        <w:rPr>
          <w:rFonts w:ascii="Arial" w:hAnsi="Arial" w:cs="Arial"/>
          <w:b/>
          <w:sz w:val="23"/>
          <w:szCs w:val="23"/>
        </w:rPr>
      </w:pPr>
    </w:p>
    <w:p w:rsidR="002A09F9" w:rsidRDefault="002A09F9" w:rsidP="0042237B">
      <w:pPr>
        <w:spacing w:line="200" w:lineRule="atLeast"/>
        <w:rPr>
          <w:rFonts w:ascii="Arial" w:hAnsi="Arial" w:cs="Arial"/>
          <w:b/>
          <w:sz w:val="23"/>
          <w:szCs w:val="23"/>
        </w:rPr>
      </w:pPr>
    </w:p>
    <w:p w:rsidR="002A09F9" w:rsidRDefault="002A09F9" w:rsidP="0042237B">
      <w:pPr>
        <w:spacing w:line="200" w:lineRule="atLeast"/>
        <w:rPr>
          <w:rFonts w:ascii="Arial" w:hAnsi="Arial" w:cs="Arial"/>
          <w:b/>
          <w:sz w:val="23"/>
          <w:szCs w:val="23"/>
        </w:rPr>
      </w:pPr>
    </w:p>
    <w:p w:rsidR="002A09F9" w:rsidRDefault="002A09F9" w:rsidP="0042237B">
      <w:pPr>
        <w:spacing w:line="200" w:lineRule="atLeast"/>
        <w:rPr>
          <w:rFonts w:ascii="Arial" w:hAnsi="Arial" w:cs="Arial"/>
          <w:b/>
          <w:sz w:val="23"/>
          <w:szCs w:val="23"/>
        </w:rPr>
      </w:pPr>
    </w:p>
    <w:p w:rsidR="002A09F9" w:rsidRDefault="002A09F9" w:rsidP="0042237B">
      <w:pPr>
        <w:spacing w:line="200" w:lineRule="atLeast"/>
        <w:rPr>
          <w:rFonts w:ascii="Arial" w:hAnsi="Arial" w:cs="Arial"/>
          <w:b/>
          <w:sz w:val="23"/>
          <w:szCs w:val="23"/>
        </w:rPr>
      </w:pPr>
    </w:p>
    <w:p w:rsidR="002A09F9" w:rsidRDefault="002A09F9" w:rsidP="0042237B">
      <w:pPr>
        <w:spacing w:line="200" w:lineRule="atLeast"/>
        <w:rPr>
          <w:rFonts w:ascii="Arial" w:hAnsi="Arial" w:cs="Arial"/>
          <w:b/>
          <w:sz w:val="23"/>
          <w:szCs w:val="23"/>
        </w:rPr>
      </w:pPr>
    </w:p>
    <w:p w:rsidR="002A09F9" w:rsidRDefault="002A09F9" w:rsidP="0042237B">
      <w:pPr>
        <w:spacing w:line="200" w:lineRule="atLeast"/>
        <w:rPr>
          <w:rFonts w:ascii="Arial" w:hAnsi="Arial" w:cs="Arial"/>
          <w:b/>
          <w:sz w:val="23"/>
          <w:szCs w:val="23"/>
        </w:rPr>
      </w:pPr>
    </w:p>
    <w:p w:rsidR="002A09F9" w:rsidRDefault="002A09F9" w:rsidP="0042237B">
      <w:pPr>
        <w:spacing w:line="200" w:lineRule="atLeast"/>
        <w:rPr>
          <w:rFonts w:ascii="Arial" w:hAnsi="Arial" w:cs="Arial"/>
          <w:b/>
          <w:sz w:val="23"/>
          <w:szCs w:val="23"/>
        </w:rPr>
      </w:pPr>
    </w:p>
    <w:p w:rsidR="002A09F9" w:rsidRDefault="002A09F9" w:rsidP="0042237B">
      <w:pPr>
        <w:spacing w:line="200" w:lineRule="atLeast"/>
        <w:rPr>
          <w:rFonts w:ascii="Arial" w:hAnsi="Arial" w:cs="Arial"/>
          <w:b/>
          <w:sz w:val="23"/>
          <w:szCs w:val="23"/>
        </w:rPr>
      </w:pPr>
    </w:p>
    <w:p w:rsidR="002A09F9" w:rsidRDefault="002A09F9" w:rsidP="0042237B">
      <w:pPr>
        <w:spacing w:line="200" w:lineRule="atLeast"/>
        <w:rPr>
          <w:rFonts w:ascii="Arial" w:hAnsi="Arial" w:cs="Arial"/>
          <w:b/>
          <w:sz w:val="23"/>
          <w:szCs w:val="23"/>
        </w:rPr>
      </w:pPr>
    </w:p>
    <w:p w:rsidR="002A09F9" w:rsidRDefault="002A09F9" w:rsidP="0042237B">
      <w:pPr>
        <w:spacing w:line="200" w:lineRule="atLeast"/>
        <w:rPr>
          <w:rFonts w:ascii="Arial" w:hAnsi="Arial" w:cs="Arial"/>
          <w:b/>
          <w:sz w:val="23"/>
          <w:szCs w:val="23"/>
        </w:rPr>
      </w:pPr>
    </w:p>
    <w:p w:rsidR="002A09F9" w:rsidRDefault="002A09F9" w:rsidP="0042237B">
      <w:pPr>
        <w:spacing w:line="200" w:lineRule="atLeast"/>
        <w:rPr>
          <w:rFonts w:ascii="Arial" w:hAnsi="Arial" w:cs="Arial"/>
          <w:b/>
          <w:sz w:val="23"/>
          <w:szCs w:val="23"/>
        </w:rPr>
      </w:pPr>
    </w:p>
    <w:p w:rsidR="002A09F9" w:rsidRDefault="002A09F9" w:rsidP="0042237B">
      <w:pPr>
        <w:spacing w:line="200" w:lineRule="atLeast"/>
        <w:rPr>
          <w:rFonts w:ascii="Arial" w:hAnsi="Arial" w:cs="Arial"/>
          <w:b/>
          <w:sz w:val="23"/>
          <w:szCs w:val="23"/>
        </w:rPr>
      </w:pPr>
    </w:p>
    <w:p w:rsidR="002A09F9" w:rsidRDefault="002A09F9" w:rsidP="0042237B">
      <w:pPr>
        <w:spacing w:line="200" w:lineRule="atLeast"/>
        <w:rPr>
          <w:rFonts w:ascii="Arial" w:hAnsi="Arial" w:cs="Arial"/>
          <w:b/>
          <w:sz w:val="23"/>
          <w:szCs w:val="23"/>
        </w:rPr>
      </w:pPr>
    </w:p>
    <w:p w:rsidR="002A09F9" w:rsidRDefault="002A09F9" w:rsidP="0042237B">
      <w:pPr>
        <w:spacing w:line="200" w:lineRule="atLeast"/>
        <w:rPr>
          <w:rFonts w:ascii="Arial" w:hAnsi="Arial" w:cs="Arial"/>
          <w:b/>
          <w:sz w:val="23"/>
          <w:szCs w:val="23"/>
        </w:rPr>
      </w:pPr>
    </w:p>
    <w:p w:rsidR="002A09F9" w:rsidRDefault="002A09F9" w:rsidP="0042237B">
      <w:pPr>
        <w:spacing w:line="200" w:lineRule="atLeast"/>
        <w:rPr>
          <w:rFonts w:ascii="Arial" w:hAnsi="Arial" w:cs="Arial"/>
          <w:b/>
          <w:sz w:val="23"/>
          <w:szCs w:val="23"/>
        </w:rPr>
      </w:pPr>
    </w:p>
    <w:p w:rsidR="00E2476C" w:rsidRPr="00DA3035" w:rsidRDefault="00FD5CE1" w:rsidP="0042237B">
      <w:pPr>
        <w:spacing w:line="200" w:lineRule="atLeast"/>
        <w:rPr>
          <w:rFonts w:ascii="Arial" w:hAnsi="Arial" w:cs="Arial"/>
          <w:b/>
          <w:sz w:val="23"/>
          <w:szCs w:val="23"/>
        </w:rPr>
      </w:pPr>
      <w:r w:rsidRPr="00DA3035">
        <w:rPr>
          <w:rFonts w:ascii="Arial" w:hAnsi="Arial" w:cs="Arial"/>
          <w:b/>
          <w:sz w:val="23"/>
          <w:szCs w:val="23"/>
        </w:rPr>
        <w:t>Exposição de Motivos</w:t>
      </w:r>
    </w:p>
    <w:p w:rsidR="00E2476C" w:rsidRPr="00DA3035" w:rsidRDefault="00E2476C" w:rsidP="00DA3035">
      <w:pPr>
        <w:spacing w:line="200" w:lineRule="atLeast"/>
        <w:ind w:firstLine="1440"/>
        <w:jc w:val="both"/>
        <w:rPr>
          <w:rFonts w:ascii="Arial" w:hAnsi="Arial" w:cs="Arial"/>
          <w:sz w:val="23"/>
          <w:szCs w:val="23"/>
        </w:rPr>
      </w:pPr>
    </w:p>
    <w:p w:rsidR="0042237B" w:rsidRDefault="0042237B" w:rsidP="0042237B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42237B">
        <w:rPr>
          <w:rFonts w:ascii="Arial" w:hAnsi="Arial" w:cs="Arial"/>
          <w:sz w:val="24"/>
          <w:szCs w:val="24"/>
        </w:rPr>
        <w:t>É grande o número de pacientes agendados que não comparecem as consultas e exames agendados ficando ociosa essa vaga enquanto a fila de espera não para de crescer.</w:t>
      </w:r>
    </w:p>
    <w:p w:rsidR="0042237B" w:rsidRDefault="0042237B" w:rsidP="0042237B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42237B" w:rsidRDefault="0042237B" w:rsidP="0042237B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42237B">
        <w:rPr>
          <w:rFonts w:ascii="Arial" w:hAnsi="Arial" w:cs="Arial"/>
          <w:sz w:val="24"/>
          <w:szCs w:val="24"/>
        </w:rPr>
        <w:t xml:space="preserve"> Muitos usuários encontram dificuldade para desmarcar consultas e procedimentos em casos de desistência. </w:t>
      </w:r>
    </w:p>
    <w:p w:rsidR="0042237B" w:rsidRDefault="0042237B" w:rsidP="0042237B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42237B" w:rsidRDefault="0042237B" w:rsidP="0042237B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42237B">
        <w:rPr>
          <w:rFonts w:ascii="Arial" w:hAnsi="Arial" w:cs="Arial"/>
          <w:sz w:val="24"/>
          <w:szCs w:val="24"/>
        </w:rPr>
        <w:t>A implantação do aplicativo visa facilitar o acesso às consultas nas UBS, garantir maior agilidade, absenteísmo e a equidade entre os usuários, com ele será possível agendar, confirmar e cancelar consultas</w:t>
      </w:r>
      <w:r w:rsidR="002A09F9">
        <w:rPr>
          <w:rFonts w:ascii="Arial" w:hAnsi="Arial" w:cs="Arial"/>
          <w:sz w:val="24"/>
          <w:szCs w:val="24"/>
        </w:rPr>
        <w:t>,</w:t>
      </w:r>
      <w:proofErr w:type="gramStart"/>
      <w:r w:rsidRPr="0042237B">
        <w:rPr>
          <w:rFonts w:ascii="Arial" w:hAnsi="Arial" w:cs="Arial"/>
          <w:sz w:val="24"/>
          <w:szCs w:val="24"/>
        </w:rPr>
        <w:t xml:space="preserve">  </w:t>
      </w:r>
      <w:proofErr w:type="gramEnd"/>
      <w:r w:rsidRPr="0042237B">
        <w:rPr>
          <w:rFonts w:ascii="Arial" w:hAnsi="Arial" w:cs="Arial"/>
          <w:sz w:val="24"/>
          <w:szCs w:val="24"/>
        </w:rPr>
        <w:t xml:space="preserve">exames </w:t>
      </w:r>
      <w:r w:rsidR="002A09F9">
        <w:rPr>
          <w:rFonts w:ascii="Arial" w:hAnsi="Arial" w:cs="Arial"/>
          <w:sz w:val="24"/>
          <w:szCs w:val="24"/>
        </w:rPr>
        <w:t xml:space="preserve">e procedimentos médicos </w:t>
      </w:r>
      <w:r w:rsidRPr="0042237B">
        <w:rPr>
          <w:rFonts w:ascii="Arial" w:hAnsi="Arial" w:cs="Arial"/>
          <w:sz w:val="24"/>
          <w:szCs w:val="24"/>
        </w:rPr>
        <w:t xml:space="preserve">pelo telefone celular, podendo ser realizado diretamente pelo paciente. </w:t>
      </w:r>
    </w:p>
    <w:p w:rsidR="0042237B" w:rsidRDefault="0042237B" w:rsidP="0042237B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42237B" w:rsidRDefault="0042237B" w:rsidP="0042237B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42237B">
        <w:rPr>
          <w:rFonts w:ascii="Arial" w:hAnsi="Arial" w:cs="Arial"/>
          <w:sz w:val="24"/>
          <w:szCs w:val="24"/>
        </w:rPr>
        <w:t xml:space="preserve">As vagas ficam disponíveis podendo ser aproveitadas por todos, aumentando a produção nas unidades trazendo beneficio para a população. </w:t>
      </w:r>
    </w:p>
    <w:p w:rsidR="0042237B" w:rsidRDefault="0042237B" w:rsidP="0042237B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172AFB" w:rsidRPr="0042237B" w:rsidRDefault="0042237B" w:rsidP="0042237B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42237B">
        <w:rPr>
          <w:rFonts w:ascii="Arial" w:hAnsi="Arial" w:cs="Arial"/>
          <w:sz w:val="24"/>
          <w:szCs w:val="24"/>
        </w:rPr>
        <w:t xml:space="preserve">O aplicativo poderá conter outras funções como alertas de agendamento, </w:t>
      </w:r>
      <w:proofErr w:type="gramStart"/>
      <w:r w:rsidRPr="0042237B">
        <w:rPr>
          <w:rFonts w:ascii="Arial" w:hAnsi="Arial" w:cs="Arial"/>
          <w:sz w:val="24"/>
          <w:szCs w:val="24"/>
        </w:rPr>
        <w:t>orientações para preparo antes da realização de exames e cartão SUS virtual</w:t>
      </w:r>
      <w:proofErr w:type="gramEnd"/>
      <w:r w:rsidRPr="0042237B">
        <w:rPr>
          <w:rFonts w:ascii="Arial" w:hAnsi="Arial" w:cs="Arial"/>
          <w:sz w:val="24"/>
          <w:szCs w:val="24"/>
        </w:rPr>
        <w:t xml:space="preserve">. Em busca da excelência no atendimento a população, conto com a aprovação dos Nobres </w:t>
      </w:r>
      <w:r w:rsidR="002A09F9">
        <w:rPr>
          <w:rFonts w:ascii="Arial" w:hAnsi="Arial" w:cs="Arial"/>
          <w:sz w:val="24"/>
          <w:szCs w:val="24"/>
        </w:rPr>
        <w:t>Vereadores</w:t>
      </w:r>
      <w:r w:rsidRPr="0042237B">
        <w:rPr>
          <w:rFonts w:ascii="Arial" w:hAnsi="Arial" w:cs="Arial"/>
          <w:sz w:val="24"/>
          <w:szCs w:val="24"/>
        </w:rPr>
        <w:t xml:space="preserve"> na aprovação desse projeto.</w:t>
      </w:r>
    </w:p>
    <w:p w:rsidR="0042237B" w:rsidRPr="0042237B" w:rsidRDefault="0042237B" w:rsidP="0042237B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717B78" w:rsidRPr="002A09F9" w:rsidRDefault="00717B78" w:rsidP="002A09F9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2A09F9">
        <w:rPr>
          <w:rFonts w:ascii="Arial" w:hAnsi="Arial" w:cs="Arial"/>
          <w:sz w:val="24"/>
          <w:szCs w:val="24"/>
        </w:rPr>
        <w:t xml:space="preserve">Ante o exposto, submetemos à análise dos nobres Vereadores desta egrégia Casa o presente Projeto de Lei, esperando que o mesmo seja </w:t>
      </w:r>
      <w:proofErr w:type="gramStart"/>
      <w:r w:rsidRPr="002A09F9">
        <w:rPr>
          <w:rFonts w:ascii="Arial" w:hAnsi="Arial" w:cs="Arial"/>
          <w:sz w:val="24"/>
          <w:szCs w:val="24"/>
        </w:rPr>
        <w:t>discutido e aprimorado de forma</w:t>
      </w:r>
      <w:proofErr w:type="gramEnd"/>
      <w:r w:rsidRPr="002A09F9">
        <w:rPr>
          <w:rFonts w:ascii="Arial" w:hAnsi="Arial" w:cs="Arial"/>
          <w:sz w:val="24"/>
          <w:szCs w:val="24"/>
        </w:rPr>
        <w:t xml:space="preserve"> a alcançar os objetivos constantes da propositura.</w:t>
      </w:r>
    </w:p>
    <w:p w:rsidR="00717B78" w:rsidRPr="002A09F9" w:rsidRDefault="00717B78" w:rsidP="002A09F9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E2476C" w:rsidRPr="002A09F9" w:rsidRDefault="00E2476C" w:rsidP="002A09F9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E2476C" w:rsidRPr="00DA3035" w:rsidRDefault="00E2476C" w:rsidP="00DA3035">
      <w:pPr>
        <w:spacing w:line="200" w:lineRule="atLeast"/>
        <w:ind w:firstLine="1440"/>
        <w:outlineLvl w:val="0"/>
        <w:rPr>
          <w:rFonts w:ascii="Arial" w:hAnsi="Arial" w:cs="Arial"/>
          <w:sz w:val="23"/>
          <w:szCs w:val="23"/>
        </w:rPr>
      </w:pPr>
      <w:r w:rsidRPr="00DA3035">
        <w:rPr>
          <w:rFonts w:ascii="Arial" w:hAnsi="Arial" w:cs="Arial"/>
          <w:sz w:val="23"/>
          <w:szCs w:val="23"/>
        </w:rPr>
        <w:t xml:space="preserve">Plenário “Dr. Tancredo Neves”, em </w:t>
      </w:r>
      <w:r w:rsidR="002A09F9">
        <w:rPr>
          <w:rFonts w:ascii="Arial" w:hAnsi="Arial" w:cs="Arial"/>
          <w:sz w:val="23"/>
          <w:szCs w:val="23"/>
        </w:rPr>
        <w:t>1</w:t>
      </w:r>
      <w:r w:rsidR="0049792E">
        <w:rPr>
          <w:rFonts w:ascii="Arial" w:hAnsi="Arial" w:cs="Arial"/>
          <w:sz w:val="23"/>
          <w:szCs w:val="23"/>
        </w:rPr>
        <w:t>6</w:t>
      </w:r>
      <w:r w:rsidRPr="00DA3035">
        <w:rPr>
          <w:rFonts w:ascii="Arial" w:hAnsi="Arial" w:cs="Arial"/>
          <w:sz w:val="23"/>
          <w:szCs w:val="23"/>
        </w:rPr>
        <w:t xml:space="preserve"> de </w:t>
      </w:r>
      <w:r w:rsidR="000800D0">
        <w:rPr>
          <w:rFonts w:ascii="Arial" w:hAnsi="Arial" w:cs="Arial"/>
          <w:sz w:val="23"/>
          <w:szCs w:val="23"/>
        </w:rPr>
        <w:t>outu</w:t>
      </w:r>
      <w:r w:rsidR="00172AFB" w:rsidRPr="00DA3035">
        <w:rPr>
          <w:rFonts w:ascii="Arial" w:hAnsi="Arial" w:cs="Arial"/>
          <w:sz w:val="23"/>
          <w:szCs w:val="23"/>
        </w:rPr>
        <w:t>bro</w:t>
      </w:r>
      <w:r w:rsidRPr="00DA3035">
        <w:rPr>
          <w:rFonts w:ascii="Arial" w:hAnsi="Arial" w:cs="Arial"/>
          <w:sz w:val="23"/>
          <w:szCs w:val="23"/>
        </w:rPr>
        <w:t xml:space="preserve"> de 2.0</w:t>
      </w:r>
      <w:r w:rsidR="002B777F" w:rsidRPr="00DA3035">
        <w:rPr>
          <w:rFonts w:ascii="Arial" w:hAnsi="Arial" w:cs="Arial"/>
          <w:sz w:val="23"/>
          <w:szCs w:val="23"/>
        </w:rPr>
        <w:t>1</w:t>
      </w:r>
      <w:r w:rsidR="002A09F9">
        <w:rPr>
          <w:rFonts w:ascii="Arial" w:hAnsi="Arial" w:cs="Arial"/>
          <w:sz w:val="23"/>
          <w:szCs w:val="23"/>
        </w:rPr>
        <w:t>8</w:t>
      </w:r>
      <w:r w:rsidRPr="00DA3035">
        <w:rPr>
          <w:rFonts w:ascii="Arial" w:hAnsi="Arial" w:cs="Arial"/>
          <w:sz w:val="23"/>
          <w:szCs w:val="23"/>
        </w:rPr>
        <w:t>.</w:t>
      </w:r>
    </w:p>
    <w:p w:rsidR="00E2476C" w:rsidRPr="00DA3035" w:rsidRDefault="00E2476C" w:rsidP="00DA3035">
      <w:pPr>
        <w:spacing w:line="200" w:lineRule="atLeast"/>
        <w:ind w:firstLine="1440"/>
        <w:rPr>
          <w:rFonts w:ascii="Arial" w:hAnsi="Arial" w:cs="Arial"/>
          <w:sz w:val="23"/>
          <w:szCs w:val="23"/>
        </w:rPr>
      </w:pPr>
    </w:p>
    <w:p w:rsidR="00172AFB" w:rsidRPr="00DA3035" w:rsidRDefault="00172AFB" w:rsidP="00DA3035">
      <w:pPr>
        <w:spacing w:line="200" w:lineRule="atLeast"/>
        <w:ind w:firstLine="1440"/>
        <w:rPr>
          <w:rFonts w:ascii="Arial" w:hAnsi="Arial" w:cs="Arial"/>
          <w:sz w:val="23"/>
          <w:szCs w:val="23"/>
        </w:rPr>
      </w:pPr>
    </w:p>
    <w:p w:rsidR="00E2476C" w:rsidRPr="00DA3035" w:rsidRDefault="00E2476C" w:rsidP="00DA3035">
      <w:pPr>
        <w:spacing w:line="200" w:lineRule="atLeast"/>
        <w:ind w:firstLine="1440"/>
        <w:rPr>
          <w:rFonts w:ascii="Arial" w:hAnsi="Arial" w:cs="Arial"/>
          <w:sz w:val="23"/>
          <w:szCs w:val="23"/>
        </w:rPr>
      </w:pPr>
    </w:p>
    <w:p w:rsidR="00172AFB" w:rsidRPr="00DA3035" w:rsidRDefault="00172AFB" w:rsidP="00DA3035">
      <w:pPr>
        <w:spacing w:line="200" w:lineRule="atLeast"/>
        <w:jc w:val="center"/>
        <w:outlineLvl w:val="0"/>
        <w:rPr>
          <w:rFonts w:ascii="Arial" w:hAnsi="Arial" w:cs="Arial"/>
          <w:b/>
          <w:sz w:val="23"/>
          <w:szCs w:val="23"/>
        </w:rPr>
      </w:pPr>
      <w:r w:rsidRPr="00DA3035">
        <w:rPr>
          <w:rFonts w:ascii="Arial" w:hAnsi="Arial" w:cs="Arial"/>
          <w:b/>
          <w:sz w:val="23"/>
          <w:szCs w:val="23"/>
        </w:rPr>
        <w:t>JESUS VENDEDOR</w:t>
      </w:r>
    </w:p>
    <w:p w:rsidR="009F196D" w:rsidRPr="00DA3035" w:rsidRDefault="00DA3035" w:rsidP="00DA3035">
      <w:pPr>
        <w:spacing w:line="200" w:lineRule="atLeast"/>
        <w:jc w:val="center"/>
        <w:outlineLvl w:val="0"/>
        <w:rPr>
          <w:rFonts w:ascii="Arial" w:hAnsi="Arial" w:cs="Arial"/>
          <w:sz w:val="23"/>
          <w:szCs w:val="23"/>
        </w:rPr>
      </w:pPr>
      <w:r w:rsidRPr="00172AFB">
        <w:rPr>
          <w:rFonts w:ascii="Arial" w:hAnsi="Arial" w:cs="Arial"/>
          <w:noProof/>
        </w:rPr>
        <w:drawing>
          <wp:anchor distT="0" distB="0" distL="114300" distR="114300" simplePos="0" relativeHeight="251663360" behindDoc="0" locked="0" layoutInCell="1" allowOverlap="1" wp14:anchorId="1131C3F2" wp14:editId="3D36CE8A">
            <wp:simplePos x="0" y="0"/>
            <wp:positionH relativeFrom="column">
              <wp:posOffset>1945005</wp:posOffset>
            </wp:positionH>
            <wp:positionV relativeFrom="paragraph">
              <wp:posOffset>57785</wp:posOffset>
            </wp:positionV>
            <wp:extent cx="1539875" cy="763905"/>
            <wp:effectExtent l="0" t="0" r="3175" b="0"/>
            <wp:wrapNone/>
            <wp:docPr id="3" name="Imagem 3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2476C" w:rsidRPr="00DA3035">
        <w:rPr>
          <w:rFonts w:ascii="Arial" w:hAnsi="Arial" w:cs="Arial"/>
          <w:sz w:val="23"/>
          <w:szCs w:val="23"/>
        </w:rPr>
        <w:t>-</w:t>
      </w:r>
      <w:r w:rsidR="00802C45" w:rsidRPr="00DA3035">
        <w:rPr>
          <w:rFonts w:ascii="Arial" w:hAnsi="Arial" w:cs="Arial"/>
          <w:sz w:val="23"/>
          <w:szCs w:val="23"/>
        </w:rPr>
        <w:t>V</w:t>
      </w:r>
      <w:r w:rsidR="00E2476C" w:rsidRPr="00DA3035">
        <w:rPr>
          <w:rFonts w:ascii="Arial" w:hAnsi="Arial" w:cs="Arial"/>
          <w:sz w:val="23"/>
          <w:szCs w:val="23"/>
        </w:rPr>
        <w:t>ereador</w:t>
      </w:r>
      <w:r w:rsidR="00802C45" w:rsidRPr="00DA3035">
        <w:rPr>
          <w:rFonts w:ascii="Arial" w:hAnsi="Arial" w:cs="Arial"/>
          <w:sz w:val="23"/>
          <w:szCs w:val="23"/>
        </w:rPr>
        <w:t xml:space="preserve"> / Vice Presidente</w:t>
      </w:r>
      <w:r w:rsidR="00E2476C" w:rsidRPr="00DA3035">
        <w:rPr>
          <w:rFonts w:ascii="Arial" w:hAnsi="Arial" w:cs="Arial"/>
          <w:sz w:val="23"/>
          <w:szCs w:val="23"/>
        </w:rPr>
        <w:t>-</w:t>
      </w:r>
    </w:p>
    <w:p w:rsidR="00172AFB" w:rsidRPr="00DA3035" w:rsidRDefault="00172AFB" w:rsidP="00DA3035">
      <w:pPr>
        <w:spacing w:line="200" w:lineRule="atLeast"/>
        <w:jc w:val="center"/>
        <w:outlineLvl w:val="0"/>
        <w:rPr>
          <w:rFonts w:ascii="Arial" w:hAnsi="Arial" w:cs="Arial"/>
          <w:sz w:val="23"/>
          <w:szCs w:val="23"/>
        </w:rPr>
      </w:pPr>
    </w:p>
    <w:sectPr w:rsidR="00172AFB" w:rsidRPr="00DA3035" w:rsidSect="00994945">
      <w:headerReference w:type="default" r:id="rId10"/>
      <w:pgSz w:w="11907" w:h="16840" w:code="9"/>
      <w:pgMar w:top="2552" w:right="1701" w:bottom="1702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7B78" w:rsidRDefault="00717B78">
      <w:r>
        <w:separator/>
      </w:r>
    </w:p>
  </w:endnote>
  <w:endnote w:type="continuationSeparator" w:id="0">
    <w:p w:rsidR="00717B78" w:rsidRDefault="00717B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7B78" w:rsidRDefault="00717B78">
      <w:r>
        <w:separator/>
      </w:r>
    </w:p>
  </w:footnote>
  <w:footnote w:type="continuationSeparator" w:id="0">
    <w:p w:rsidR="00717B78" w:rsidRDefault="00717B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7B78" w:rsidRDefault="00717B7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0870117" wp14:editId="1641A64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717B78" w:rsidRPr="00AE702A" w:rsidRDefault="00717B78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717B78" w:rsidRPr="00D26CB3" w:rsidRDefault="00717B78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717B78" w:rsidRPr="00AE702A" w:rsidRDefault="00717B78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717B78" w:rsidRPr="00D26CB3" w:rsidRDefault="00717B78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F9499E1" wp14:editId="32E02D6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717B78" w:rsidRDefault="00717B7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C0A4BCB" wp14:editId="020A5815">
                                <wp:extent cx="1025525" cy="1144905"/>
                                <wp:effectExtent l="0" t="0" r="3175" b="0"/>
                                <wp:docPr id="4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717B78" w:rsidRDefault="00717B78">
                    <w:r>
                      <w:rPr>
                        <w:noProof/>
                      </w:rPr>
                      <w:drawing>
                        <wp:inline distT="0" distB="0" distL="0" distR="0" wp14:anchorId="0C0A4BCB" wp14:editId="020A5815">
                          <wp:extent cx="1025525" cy="1144905"/>
                          <wp:effectExtent l="0" t="0" r="3175" b="0"/>
                          <wp:docPr id="4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ceaaf6f985a4e2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F56290"/>
    <w:multiLevelType w:val="hybridMultilevel"/>
    <w:tmpl w:val="CF940436"/>
    <w:lvl w:ilvl="0" w:tplc="5628A1C6">
      <w:start w:val="1"/>
      <w:numFmt w:val="upperRoman"/>
      <w:lvlText w:val="%1."/>
      <w:lvlJc w:val="left"/>
      <w:pPr>
        <w:ind w:left="216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6A8"/>
    <w:rsid w:val="00017A84"/>
    <w:rsid w:val="00021E8B"/>
    <w:rsid w:val="000800D0"/>
    <w:rsid w:val="000834D7"/>
    <w:rsid w:val="000C6D38"/>
    <w:rsid w:val="00111B2B"/>
    <w:rsid w:val="0014509E"/>
    <w:rsid w:val="00172AFB"/>
    <w:rsid w:val="00177B46"/>
    <w:rsid w:val="001B478A"/>
    <w:rsid w:val="001D1394"/>
    <w:rsid w:val="001E45FB"/>
    <w:rsid w:val="00201F81"/>
    <w:rsid w:val="0021489A"/>
    <w:rsid w:val="00236393"/>
    <w:rsid w:val="002561B9"/>
    <w:rsid w:val="00277B02"/>
    <w:rsid w:val="00280063"/>
    <w:rsid w:val="002A09F9"/>
    <w:rsid w:val="002A544A"/>
    <w:rsid w:val="002B777F"/>
    <w:rsid w:val="0033648A"/>
    <w:rsid w:val="003434CC"/>
    <w:rsid w:val="00373483"/>
    <w:rsid w:val="003B628D"/>
    <w:rsid w:val="003D3AA8"/>
    <w:rsid w:val="003D5A85"/>
    <w:rsid w:val="0042237B"/>
    <w:rsid w:val="00454EAC"/>
    <w:rsid w:val="0047082B"/>
    <w:rsid w:val="0049057E"/>
    <w:rsid w:val="00493475"/>
    <w:rsid w:val="0049792E"/>
    <w:rsid w:val="004B57DB"/>
    <w:rsid w:val="004C67DE"/>
    <w:rsid w:val="005429F8"/>
    <w:rsid w:val="00547B9B"/>
    <w:rsid w:val="005932B1"/>
    <w:rsid w:val="00631E39"/>
    <w:rsid w:val="006960DF"/>
    <w:rsid w:val="006F1B3D"/>
    <w:rsid w:val="00705ABB"/>
    <w:rsid w:val="00717B78"/>
    <w:rsid w:val="00796E88"/>
    <w:rsid w:val="007B1F15"/>
    <w:rsid w:val="00802C45"/>
    <w:rsid w:val="0081382C"/>
    <w:rsid w:val="008F35A2"/>
    <w:rsid w:val="00994945"/>
    <w:rsid w:val="009B37DD"/>
    <w:rsid w:val="009D1CB4"/>
    <w:rsid w:val="009F196D"/>
    <w:rsid w:val="00A230B7"/>
    <w:rsid w:val="00A71CAF"/>
    <w:rsid w:val="00A9035B"/>
    <w:rsid w:val="00AB0189"/>
    <w:rsid w:val="00AC3CBF"/>
    <w:rsid w:val="00AE702A"/>
    <w:rsid w:val="00AF1BCD"/>
    <w:rsid w:val="00B078AC"/>
    <w:rsid w:val="00B2391C"/>
    <w:rsid w:val="00B336A0"/>
    <w:rsid w:val="00C10BC7"/>
    <w:rsid w:val="00C21CA2"/>
    <w:rsid w:val="00C43EFC"/>
    <w:rsid w:val="00C66A25"/>
    <w:rsid w:val="00C71724"/>
    <w:rsid w:val="00C87EFC"/>
    <w:rsid w:val="00CA706B"/>
    <w:rsid w:val="00CD613B"/>
    <w:rsid w:val="00CF7F49"/>
    <w:rsid w:val="00D04579"/>
    <w:rsid w:val="00D204D3"/>
    <w:rsid w:val="00D26CB3"/>
    <w:rsid w:val="00D36364"/>
    <w:rsid w:val="00D45E99"/>
    <w:rsid w:val="00D550C3"/>
    <w:rsid w:val="00D576D2"/>
    <w:rsid w:val="00DA3035"/>
    <w:rsid w:val="00DD2F43"/>
    <w:rsid w:val="00DE6295"/>
    <w:rsid w:val="00E2248D"/>
    <w:rsid w:val="00E2476C"/>
    <w:rsid w:val="00E84E9F"/>
    <w:rsid w:val="00E903BB"/>
    <w:rsid w:val="00EB7D7D"/>
    <w:rsid w:val="00EE7983"/>
    <w:rsid w:val="00F16623"/>
    <w:rsid w:val="00FA201B"/>
    <w:rsid w:val="00FB69C4"/>
    <w:rsid w:val="00FC3315"/>
    <w:rsid w:val="00FD5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C7172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E2476C"/>
    <w:rPr>
      <w:rFonts w:ascii="Bookman Old Style" w:hAnsi="Bookman Old Style"/>
      <w:b/>
      <w:sz w:val="24"/>
      <w:szCs w:val="24"/>
      <w:u w:val="single"/>
    </w:rPr>
  </w:style>
  <w:style w:type="paragraph" w:styleId="PargrafodaLista">
    <w:name w:val="List Paragraph"/>
    <w:basedOn w:val="Normal"/>
    <w:qFormat/>
    <w:rsid w:val="00547B9B"/>
    <w:pPr>
      <w:ind w:left="708"/>
    </w:pPr>
  </w:style>
  <w:style w:type="character" w:customStyle="1" w:styleId="Ttulo1Char">
    <w:name w:val="Título 1 Char"/>
    <w:basedOn w:val="Fontepargpadro"/>
    <w:link w:val="Ttulo1"/>
    <w:uiPriority w:val="9"/>
    <w:rsid w:val="00C71724"/>
    <w:rPr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C7172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E2476C"/>
    <w:rPr>
      <w:rFonts w:ascii="Bookman Old Style" w:hAnsi="Bookman Old Style"/>
      <w:b/>
      <w:sz w:val="24"/>
      <w:szCs w:val="24"/>
      <w:u w:val="single"/>
    </w:rPr>
  </w:style>
  <w:style w:type="paragraph" w:styleId="PargrafodaLista">
    <w:name w:val="List Paragraph"/>
    <w:basedOn w:val="Normal"/>
    <w:qFormat/>
    <w:rsid w:val="00547B9B"/>
    <w:pPr>
      <w:ind w:left="708"/>
    </w:pPr>
  </w:style>
  <w:style w:type="character" w:customStyle="1" w:styleId="Ttulo1Char">
    <w:name w:val="Título 1 Char"/>
    <w:basedOn w:val="Fontepargpadro"/>
    <w:link w:val="Ttulo1"/>
    <w:uiPriority w:val="9"/>
    <w:rsid w:val="00C71724"/>
    <w:rPr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931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header" Target="header1.xml" Id="rId10" /><Relationship Type="http://schemas.microsoft.com/office/2007/relationships/stylesWithEffects" Target="stylesWithEffects.xml" Id="rId4" /><Relationship Type="http://schemas.openxmlformats.org/officeDocument/2006/relationships/image" Target="media/image1.gif" Id="rId9" /><Relationship Type="http://schemas.openxmlformats.org/officeDocument/2006/relationships/image" Target="/word/media/779807bc-2ea5-4b5e-9efd-5a454e103406.png" Id="R76897b70244e4fa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779807bc-2ea5-4b5e-9efd-5a454e103406.png" Id="R5ceaaf6f985a4e2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B4D031-9C81-4195-B356-CAA1D3AFDC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3</Pages>
  <Words>504</Words>
  <Characters>2880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6</cp:revision>
  <cp:lastPrinted>2017-09-15T13:08:00Z</cp:lastPrinted>
  <dcterms:created xsi:type="dcterms:W3CDTF">2017-09-15T13:08:00Z</dcterms:created>
  <dcterms:modified xsi:type="dcterms:W3CDTF">2018-10-16T17:57:00Z</dcterms:modified>
</cp:coreProperties>
</file>