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8F5" w:rsidRDefault="001F4BC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REQUERIMENTO Nº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855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/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2018</w:t>
      </w:r>
    </w:p>
    <w:p w:rsidR="005618F5" w:rsidRDefault="001F4BC2">
      <w:pPr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 </w:t>
      </w:r>
    </w:p>
    <w:p w:rsidR="005618F5" w:rsidRDefault="005618F5">
      <w:pPr>
        <w:ind w:left="5040"/>
        <w:jc w:val="both"/>
        <w:rPr>
          <w:rFonts w:ascii="Arial" w:eastAsia="Arial" w:hAnsi="Arial" w:cs="Arial"/>
          <w:sz w:val="24"/>
          <w:szCs w:val="24"/>
        </w:rPr>
      </w:pPr>
    </w:p>
    <w:p w:rsidR="005618F5" w:rsidRDefault="001F4BC2">
      <w:pPr>
        <w:ind w:left="459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Requer informações sobre leilão </w:t>
      </w:r>
      <w:r>
        <w:rPr>
          <w:rFonts w:ascii="Arial" w:eastAsia="Arial" w:hAnsi="Arial" w:cs="Arial"/>
          <w:sz w:val="24"/>
          <w:szCs w:val="24"/>
        </w:rPr>
        <w:t>concorrência 01/2018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no qual ocorreu as vendas dos terrenos públicos, neste município.</w:t>
      </w:r>
    </w:p>
    <w:p w:rsidR="005618F5" w:rsidRDefault="001F4BC2">
      <w:pPr>
        <w:pBdr>
          <w:top w:val="nil"/>
          <w:left w:val="nil"/>
          <w:bottom w:val="nil"/>
          <w:right w:val="nil"/>
          <w:between w:val="nil"/>
        </w:pBdr>
        <w:ind w:left="4820" w:hanging="43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</w:t>
      </w:r>
    </w:p>
    <w:p w:rsidR="001C75C4" w:rsidRPr="001C75C4" w:rsidRDefault="001F4BC2" w:rsidP="001C75C4">
      <w:pPr>
        <w:pBdr>
          <w:top w:val="nil"/>
          <w:left w:val="nil"/>
          <w:bottom w:val="nil"/>
          <w:right w:val="nil"/>
          <w:between w:val="nil"/>
        </w:pBdr>
        <w:ind w:hanging="43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</w:t>
      </w:r>
    </w:p>
    <w:p w:rsidR="001C75C4" w:rsidRDefault="001C75C4" w:rsidP="001C75C4">
      <w:pPr>
        <w:ind w:firstLine="637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Senhor Presidente</w:t>
      </w:r>
    </w:p>
    <w:p w:rsidR="005618F5" w:rsidRDefault="001F4BC2" w:rsidP="001C75C4">
      <w:pPr>
        <w:ind w:firstLine="6096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>Senhores Vereadores,</w:t>
      </w:r>
    </w:p>
    <w:p w:rsidR="005618F5" w:rsidRDefault="001F4B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CONSIDERANDO que, é dever do Poder Público encaminhar as respostas adequadas, sem omissão por se tratar de bens públicos;</w:t>
      </w:r>
    </w:p>
    <w:p w:rsidR="005618F5" w:rsidRDefault="001F4B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CONSIDERANDO o dever parlamentar de fiscalização dos bens e recursos públicos; </w:t>
      </w:r>
    </w:p>
    <w:p w:rsidR="005618F5" w:rsidRDefault="001F4B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REQUEIRO que</w:t>
      </w:r>
      <w:r>
        <w:rPr>
          <w:rFonts w:ascii="Arial" w:eastAsia="Arial" w:hAnsi="Arial" w:cs="Arial"/>
          <w:color w:val="000000"/>
          <w:sz w:val="24"/>
          <w:szCs w:val="24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informações: </w:t>
      </w:r>
    </w:p>
    <w:p w:rsidR="005618F5" w:rsidRDefault="005618F5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5618F5" w:rsidRDefault="005618F5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5618F5" w:rsidRDefault="001F4BC2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1º). Quantos terrenos foram vendidos?</w:t>
      </w:r>
    </w:p>
    <w:p w:rsidR="005618F5" w:rsidRDefault="005618F5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5618F5" w:rsidRDefault="001F4BC2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333333"/>
        </w:rPr>
        <w:tab/>
        <w:t xml:space="preserve">             2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º). Qual o valor em que foi vendido cada terreno? </w:t>
      </w:r>
    </w:p>
    <w:p w:rsidR="005618F5" w:rsidRDefault="001F4BC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                    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º). Foi feito comunicado no diário oficial? Se a resposta for sim mandar uma cópia do edital.            </w:t>
      </w:r>
    </w:p>
    <w:p w:rsidR="005618F5" w:rsidRDefault="001F4BC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4º). Qual o valor arrecadado com as vendas dos terrenos?</w:t>
      </w:r>
    </w:p>
    <w:p w:rsidR="005618F5" w:rsidRDefault="001F4BC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5º). Onde serão investidos os valores arrecadados com o leilão?                       </w:t>
      </w:r>
    </w:p>
    <w:p w:rsidR="005618F5" w:rsidRDefault="005618F5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618F5" w:rsidRDefault="001F4BC2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Plenário “Dr. Tancredo Neves”, em 19 de </w:t>
      </w:r>
      <w:r w:rsidR="007E644D">
        <w:rPr>
          <w:rFonts w:ascii="Arial" w:eastAsia="Arial" w:hAnsi="Arial" w:cs="Arial"/>
          <w:sz w:val="24"/>
          <w:szCs w:val="24"/>
        </w:rPr>
        <w:t>junho de</w:t>
      </w:r>
      <w:r>
        <w:rPr>
          <w:rFonts w:ascii="Arial" w:eastAsia="Arial" w:hAnsi="Arial" w:cs="Arial"/>
          <w:sz w:val="24"/>
          <w:szCs w:val="24"/>
        </w:rPr>
        <w:t xml:space="preserve"> 2.018.</w:t>
      </w:r>
    </w:p>
    <w:p w:rsidR="005618F5" w:rsidRDefault="005618F5">
      <w:pPr>
        <w:ind w:firstLine="1440"/>
        <w:jc w:val="center"/>
        <w:rPr>
          <w:rFonts w:ascii="Arial" w:eastAsia="Arial" w:hAnsi="Arial" w:cs="Arial"/>
          <w:sz w:val="24"/>
          <w:szCs w:val="24"/>
        </w:rPr>
      </w:pPr>
    </w:p>
    <w:p w:rsidR="005618F5" w:rsidRDefault="001F4BC2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</w:t>
      </w:r>
    </w:p>
    <w:p w:rsidR="005618F5" w:rsidRDefault="001F4BC2">
      <w:pPr>
        <w:ind w:right="1275" w:hanging="142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Joel do Gás                                                             FELIPE SANCHE</w:t>
      </w: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-Vereador-                                                                     -Vereador-</w:t>
      </w:r>
    </w:p>
    <w:p w:rsidR="005618F5" w:rsidRDefault="001F4BC2">
      <w:pPr>
        <w:rPr>
          <w:rFonts w:ascii="Arial" w:eastAsia="Arial" w:hAnsi="Arial" w:cs="Arial"/>
          <w:sz w:val="24"/>
          <w:szCs w:val="24"/>
        </w:rPr>
      </w:pPr>
      <w:bookmarkStart w:id="1" w:name="_gjdgxs" w:colFirst="0" w:colLast="0"/>
      <w:bookmarkEnd w:id="1"/>
      <w:r>
        <w:rPr>
          <w:noProof/>
        </w:rPr>
        <w:drawing>
          <wp:inline distT="0" distB="0" distL="0" distR="0">
            <wp:extent cx="561975" cy="352425"/>
            <wp:effectExtent l="0" t="0" r="0" b="0"/>
            <wp:docPr id="1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5618F5">
      <w:headerReference w:type="default" r:id="rId7"/>
      <w:pgSz w:w="11907" w:h="16840"/>
      <w:pgMar w:top="2552" w:right="1701" w:bottom="1985" w:left="1701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BC2" w:rsidRDefault="001F4BC2">
      <w:r>
        <w:separator/>
      </w:r>
    </w:p>
  </w:endnote>
  <w:endnote w:type="continuationSeparator" w:id="0">
    <w:p w:rsidR="001F4BC2" w:rsidRDefault="001F4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BC2" w:rsidRDefault="001F4BC2">
      <w:r>
        <w:separator/>
      </w:r>
    </w:p>
  </w:footnote>
  <w:footnote w:type="continuationSeparator" w:id="0">
    <w:p w:rsidR="001F4BC2" w:rsidRDefault="001F4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8F5" w:rsidRDefault="001F4BC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margi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12" name="Caixa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/>
                    </wps:spPr>
                    <wps:txbx>
                      <w:txbxContent>
                        <w:p w:rsidR="00BF2C95" w:rsidRPr="00AE702A" w:rsidRDefault="001F4BC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anta Bárbara D´Oeste</w:t>
                          </w:r>
                        </w:p>
                        <w:p w:rsidR="00BF2C95" w:rsidRPr="00D26CB3" w:rsidRDefault="001F4BC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2" o:spid="_x0000_s1026" type="#_x0000_t202" style="position:absolute;margin-left:33.4pt;margin-top:19.7pt;width:420.7pt;height:49.3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h+XMAIAADoEAAAOAAAAZHJzL2Uyb0RvYy54bWysU1+P2jAMf5+07xDlfRQ64KCinG7cmCbd&#10;/ki3fQCTpjRaGmdJoGWffk4KHNrepuUhcmL7Z/tne3Xft5odpfMKTcknozFn0gislNmX/Pu37ZsF&#10;Zz6AqUCjkSU/Sc/v169frTpbyBwb1JV0jECMLzpb8iYEW2SZF41swY/QSkPKGl0LgZ5un1UOOkJv&#10;dZaPx/OsQ1dZh0J6T7+Pg5KvE35dSxG+1LWXgemSU24h3S7du3hn6xUUewe2UeKcBvxDFi0oQ0Gv&#10;UI8QgB2c+guqVcKhxzqMBLYZ1rUSMtVA1UzGf1Tz3ICVqRYix9srTf7/wYrPx6+OqYp6l3NmoKUe&#10;bUD1wCrJguwDMlIQS531BRk/WzIP/TvsySNV7O0Tih+eGdw0YPbywTnsGgkVZTmJntmN64DjI8iu&#10;+4QVRYNDwATU166NFBIpjNCpW6drhygRJuhz9naaL5akEqSb5/O76SyFgOLibZ0PHyS2LAoldzQB&#10;CR2OTz7EbKC4mMRgBrdK6zQF2rCu5MtZPhvqQq2qqIxm3u13G+3YEWiOtumc4/pbs1YFmmat2pIv&#10;xvFEIygiG+9NleQASg8yZaJNVFNx59wiU5GcgabQ73ryiZ87rE7EmcNhgGnhSGjQ/eKso+Etuf95&#10;ACc50x8N8b6cTKdx2tNjOrvL6eFuNbtbDRhBUCUPnA3iJgwbcrBO7RuKdOn0A/VqqxKNL1mdO0wD&#10;mtg9L1PcgNt3snpZ+fVvAAAA//8DAFBLAwQUAAYACAAAACEATSxWduAAAAAJAQAADwAAAGRycy9k&#10;b3ducmV2LnhtbEyPQU+DQBSE7yb+h80z8WYXWiUssjTGpB6MB1vtobctPIHIvqXsFtBf7/Okx8lM&#10;Zr7J17PtxIiDbx1piBcRCKTSVS3VGt7fNjcpCB8MVaZzhBq+0MO6uLzITVa5ibY47kItuIR8ZjQ0&#10;IfSZlL5s0Bq/cD0Sex9usCawHGpZDWbictvJZRQl0pqWeKExPT42WH7uzlaDOj3dTcood0i/n91r&#10;/LI5teNe6+ur+eEeRMA5/IXhF5/RoWCmoztT5UWnIUmYPGhYqVsQ7KsoXYI4cnCVxiCLXP5/UPwA&#10;AAD//wMAUEsBAi0AFAAGAAgAAAAhALaDOJL+AAAA4QEAABMAAAAAAAAAAAAAAAAAAAAAAFtDb250&#10;ZW50X1R5cGVzXS54bWxQSwECLQAUAAYACAAAACEAOP0h/9YAAACUAQAACwAAAAAAAAAAAAAAAAAv&#10;AQAAX3JlbHMvLnJlbHNQSwECLQAUAAYACAAAACEAbu4flzACAAA6BAAADgAAAAAAAAAAAAAAAAAu&#10;AgAAZHJzL2Uyb0RvYy54bWxQSwECLQAUAAYACAAAACEATSxWduAAAAAJAQAADwAAAAAAAAAAAAAA&#10;AACKBAAAZHJzL2Rvd25yZXYueG1sUEsFBgAAAAAEAAQA8wAAAJcFAAAAAA==&#10;" filled="f" strokecolor="white">
              <v:textbox style="mso-fit-shape-to-text:t">
                <w:txbxContent>
                  <w:p w:rsidR="00BF2C95" w:rsidRPr="00AE702A" w:rsidRDefault="001F4BC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anta Bárbara D´Oeste</w:t>
                    </w:r>
                  </w:p>
                  <w:p w:rsidR="00BF2C95" w:rsidRPr="00D26CB3" w:rsidRDefault="001F4BC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margin">
                <wp:posOffset>-767077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1" name="Caixa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/>
                    </wps:spPr>
                    <wps:txbx>
                      <w:txbxContent>
                        <w:p w:rsidR="00BF2C95" w:rsidRDefault="001F4B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Caixa de texto 11" o:spid="_x0000_s1027" type="#_x0000_t202" style="position:absolute;margin-left:-60.4pt;margin-top:0;width:95.95pt;height:98.15pt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5QIMQIAAEAEAAAOAAAAZHJzL2Uyb0RvYy54bWysU9uO0zAQfUfiHyy/06RRU3ajpqulSxHS&#10;cpEWPsBxnMTC8Vi226R8PWO7LRW8IfJgeTLjMzPnzGwe5lGRo7BOgq7pcpFTIjSHVuq+pt+/7d/c&#10;UeI80y1ToEVNT8LRh+3rV5vJVKKAAVQrLEEQ7arJ1HTw3lRZ5vggRuYWYIRGZwd2ZB5N22etZROi&#10;jyor8nydTWBbY4EL5/DvU3LSbcTvOsH9l65zwhNVU6zNx9PGswlntt2wqrfMDJKfy2D/UMXIpMak&#10;V6gn5hk5WPkX1Ci5BQedX3AYM+g6yUXsAbtZ5n908zIwI2IvSI4zV5rc/4Pln49fLZEtarekRLMR&#10;NdoxOTPSCuLF7IGgA1majKsw+MVguJ/fwYwvYsfOPAP/4YiG3cB0Lx6thWkQrMUq48vs5mnCcQGk&#10;mT5Bi9nYwUMEmjs7BgqRFILoqNbpqhAWQnhIWSzvynVJCUffslity7wM1WWsujw31vkPAkYSLjW1&#10;OAIRnh2fnU+hl5CQTcNeKhXHQGky1fS+LMrUGCjZBmcIc7ZvdsqSI8NB2sfvnNfdho3S4zgrOdb0&#10;Lg9fGrBAx3vdxiyeSZXuWLTSARy7O9cWqArsJJ783MxJm4sCDbQn5M5CGmRcPLwMYH9SMuEQ11Tj&#10;llGiPmpk/365WoWZj8aqfFugYW89za2HaY5ANfWUpOvOpz05GCv7AfNc9H5ExfYychnqTTWhBsHA&#10;MY1qnFcq7MGtHaN+L/72FwAAAP//AwBQSwMEFAAGAAgAAAAhAPoDMzPdAAAACAEAAA8AAABkcnMv&#10;ZG93bnJldi54bWxMj8FOwzAQRO9I/IO1SFxQa6eVAg1xKlTBjQMURK/b2CRR47UVO2n69ywnOI5m&#10;NPOm3M6uF5MdYudJQ7ZUICzV3nTUaPj8eFk8gIgJyWDvyWq42Ajb6vqqxML4M73baZ8awSUUC9TQ&#10;phQKKWPdWodx6YMl9r794DCxHBppBjxzuevlSqlcOuyIF1oMdtfa+rQfnYZRhtf1dHd5/gpvu0Oj&#10;5vzkFWp9ezM/PYJIdk5/YfjFZ3SomOnoRzJR9BoW2Uoxe9LAl9i/zzIQR85t8jXIqpT/D1Q/AAAA&#10;//8DAFBLAQItABQABgAIAAAAIQC2gziS/gAAAOEBAAATAAAAAAAAAAAAAAAAAAAAAABbQ29udGVu&#10;dF9UeXBlc10ueG1sUEsBAi0AFAAGAAgAAAAhADj9If/WAAAAlAEAAAsAAAAAAAAAAAAAAAAALwEA&#10;AF9yZWxzLy5yZWxzUEsBAi0AFAAGAAgAAAAhAOnrlAgxAgAAQAQAAA4AAAAAAAAAAAAAAAAALgIA&#10;AGRycy9lMm9Eb2MueG1sUEsBAi0AFAAGAAgAAAAhAPoDMzPdAAAACAEAAA8AAAAAAAAAAAAAAAAA&#10;iwQAAGRycy9kb3ducmV2LnhtbFBLBQYAAAAABAAEAPMAAACVBQAAAAA=&#10;" filled="f" strokecolor="white">
              <v:textbox style="mso-fit-shape-to-text:t">
                <w:txbxContent>
                  <w:p w:rsidR="00BF2C95" w:rsidRDefault="001F4B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66e472769f40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8F5"/>
    <w:rsid w:val="001C75C4"/>
    <w:rsid w:val="001F4BC2"/>
    <w:rsid w:val="005618F5"/>
    <w:rsid w:val="007E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CF8A8-3AA6-48D1-AB4A-605B7DA5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F33666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33666"/>
    <w:rPr>
      <w:rFonts w:ascii="Bookman Old Style" w:hAnsi="Bookman Old Style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99c77558-073f-4978-afe1-1a9a70b13a96.png" Id="R9f3a610d331d46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g" Id="rId1" /><Relationship Type="http://schemas.openxmlformats.org/officeDocument/2006/relationships/image" Target="/word/media/99c77558-073f-4978-afe1-1a9a70b13a96.png" Id="Rd566e472769f40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Joel do Gas</cp:lastModifiedBy>
  <cp:revision>3</cp:revision>
  <dcterms:created xsi:type="dcterms:W3CDTF">2018-06-19T13:05:00Z</dcterms:created>
  <dcterms:modified xsi:type="dcterms:W3CDTF">2018-06-19T13:08:00Z</dcterms:modified>
</cp:coreProperties>
</file>