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647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</w:t>
      </w:r>
      <w:r w:rsidR="00FA5061">
        <w:rPr>
          <w:rFonts w:ascii="Arial" w:hAnsi="Arial" w:cs="Arial"/>
          <w:sz w:val="24"/>
          <w:szCs w:val="24"/>
        </w:rPr>
        <w:t>oto de Pesar pelo falecimento da</w:t>
      </w:r>
      <w:r>
        <w:rPr>
          <w:rFonts w:ascii="Arial" w:hAnsi="Arial" w:cs="Arial"/>
          <w:sz w:val="24"/>
          <w:szCs w:val="24"/>
        </w:rPr>
        <w:t xml:space="preserve"> Sr</w:t>
      </w:r>
      <w:r w:rsidR="00FA5061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. </w:t>
      </w:r>
      <w:r w:rsidR="0086026F">
        <w:rPr>
          <w:rFonts w:ascii="Arial" w:hAnsi="Arial" w:cs="Arial"/>
          <w:sz w:val="24"/>
          <w:szCs w:val="24"/>
        </w:rPr>
        <w:t xml:space="preserve">Aparecida Arruda Leite </w:t>
      </w:r>
      <w:proofErr w:type="spellStart"/>
      <w:proofErr w:type="gramStart"/>
      <w:r w:rsidR="0086026F">
        <w:rPr>
          <w:rFonts w:ascii="Arial" w:hAnsi="Arial" w:cs="Arial"/>
          <w:sz w:val="24"/>
          <w:szCs w:val="24"/>
        </w:rPr>
        <w:t>Dal’Belo</w:t>
      </w:r>
      <w:proofErr w:type="spellEnd"/>
      <w:proofErr w:type="gramEnd"/>
      <w:r w:rsidR="00FA5061">
        <w:rPr>
          <w:rFonts w:ascii="Arial" w:hAnsi="Arial" w:cs="Arial"/>
          <w:sz w:val="24"/>
          <w:szCs w:val="24"/>
        </w:rPr>
        <w:t xml:space="preserve"> Morais</w:t>
      </w:r>
      <w:r>
        <w:rPr>
          <w:rFonts w:ascii="Arial" w:hAnsi="Arial" w:cs="Arial"/>
          <w:sz w:val="24"/>
          <w:szCs w:val="24"/>
        </w:rPr>
        <w:t>,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FA5061">
        <w:rPr>
          <w:rFonts w:ascii="Arial" w:hAnsi="Arial" w:cs="Arial"/>
          <w:bCs/>
          <w:sz w:val="24"/>
          <w:szCs w:val="24"/>
        </w:rPr>
        <w:t>a</w:t>
      </w:r>
      <w:r w:rsidR="00764DD3">
        <w:rPr>
          <w:rFonts w:ascii="Arial" w:hAnsi="Arial" w:cs="Arial"/>
          <w:bCs/>
          <w:sz w:val="24"/>
          <w:szCs w:val="24"/>
        </w:rPr>
        <w:t xml:space="preserve"> Sr</w:t>
      </w:r>
      <w:r w:rsidR="00FA5061">
        <w:rPr>
          <w:rFonts w:ascii="Arial" w:hAnsi="Arial" w:cs="Arial"/>
          <w:bCs/>
          <w:sz w:val="24"/>
          <w:szCs w:val="24"/>
        </w:rPr>
        <w:t>a</w:t>
      </w:r>
      <w:r w:rsidR="00764DD3">
        <w:rPr>
          <w:rFonts w:ascii="Arial" w:hAnsi="Arial" w:cs="Arial"/>
          <w:bCs/>
          <w:sz w:val="24"/>
          <w:szCs w:val="24"/>
        </w:rPr>
        <w:t xml:space="preserve">. </w:t>
      </w:r>
      <w:r w:rsidR="0086026F">
        <w:rPr>
          <w:rFonts w:ascii="Arial" w:hAnsi="Arial" w:cs="Arial"/>
          <w:bCs/>
          <w:sz w:val="24"/>
          <w:szCs w:val="24"/>
        </w:rPr>
        <w:t xml:space="preserve">Aparecida Arruda Leite </w:t>
      </w:r>
      <w:proofErr w:type="spellStart"/>
      <w:proofErr w:type="gramStart"/>
      <w:r w:rsidR="0086026F">
        <w:rPr>
          <w:rFonts w:ascii="Arial" w:hAnsi="Arial" w:cs="Arial"/>
          <w:bCs/>
          <w:sz w:val="24"/>
          <w:szCs w:val="24"/>
        </w:rPr>
        <w:t>Dal’Belo</w:t>
      </w:r>
      <w:proofErr w:type="spellEnd"/>
      <w:proofErr w:type="gramEnd"/>
      <w:r w:rsidR="00764DD3">
        <w:rPr>
          <w:rFonts w:ascii="Arial" w:hAnsi="Arial" w:cs="Arial"/>
          <w:bCs/>
          <w:sz w:val="24"/>
          <w:szCs w:val="24"/>
        </w:rPr>
        <w:t xml:space="preserve"> no </w:t>
      </w:r>
      <w:r w:rsidR="008A4399">
        <w:rPr>
          <w:rFonts w:ascii="Arial" w:hAnsi="Arial" w:cs="Arial"/>
          <w:bCs/>
          <w:sz w:val="24"/>
          <w:szCs w:val="24"/>
        </w:rPr>
        <w:t xml:space="preserve">último </w:t>
      </w:r>
      <w:r w:rsidR="00764DD3">
        <w:rPr>
          <w:rFonts w:ascii="Arial" w:hAnsi="Arial" w:cs="Arial"/>
          <w:bCs/>
          <w:sz w:val="24"/>
          <w:szCs w:val="24"/>
        </w:rPr>
        <w:t xml:space="preserve">dia </w:t>
      </w:r>
      <w:r w:rsidR="001522A2">
        <w:rPr>
          <w:rFonts w:ascii="Arial" w:hAnsi="Arial" w:cs="Arial"/>
          <w:bCs/>
          <w:sz w:val="24"/>
          <w:szCs w:val="24"/>
        </w:rPr>
        <w:t>1</w:t>
      </w:r>
      <w:r w:rsidR="00FA5061">
        <w:rPr>
          <w:rFonts w:ascii="Arial" w:hAnsi="Arial" w:cs="Arial"/>
          <w:bCs/>
          <w:sz w:val="24"/>
          <w:szCs w:val="24"/>
        </w:rPr>
        <w:t>2</w:t>
      </w:r>
      <w:r w:rsidR="00764DD3">
        <w:rPr>
          <w:rFonts w:ascii="Arial" w:hAnsi="Arial" w:cs="Arial"/>
          <w:bCs/>
          <w:sz w:val="24"/>
          <w:szCs w:val="24"/>
        </w:rPr>
        <w:t xml:space="preserve"> de </w:t>
      </w:r>
      <w:r w:rsidR="00B414C5">
        <w:rPr>
          <w:rFonts w:ascii="Arial" w:hAnsi="Arial" w:cs="Arial"/>
          <w:bCs/>
          <w:sz w:val="24"/>
          <w:szCs w:val="24"/>
        </w:rPr>
        <w:t>maio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>
        <w:rPr>
          <w:rFonts w:ascii="Arial" w:hAnsi="Arial" w:cs="Arial"/>
          <w:sz w:val="24"/>
          <w:szCs w:val="24"/>
        </w:rPr>
        <w:t xml:space="preserve"> à Rua </w:t>
      </w:r>
      <w:r w:rsidR="0086026F">
        <w:rPr>
          <w:rFonts w:ascii="Arial" w:hAnsi="Arial" w:cs="Arial"/>
          <w:sz w:val="24"/>
          <w:szCs w:val="24"/>
        </w:rPr>
        <w:t>Bahia, 590, Vila Grego.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FA5061">
        <w:rPr>
          <w:rFonts w:ascii="Arial" w:hAnsi="Arial" w:cs="Arial"/>
        </w:rPr>
        <w:t>65</w:t>
      </w:r>
      <w:r w:rsidR="006663C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anos, </w:t>
      </w:r>
      <w:r w:rsidR="00ED7463">
        <w:rPr>
          <w:rFonts w:ascii="Arial" w:hAnsi="Arial" w:cs="Arial"/>
        </w:rPr>
        <w:t xml:space="preserve">vindo a falecer no dia </w:t>
      </w:r>
      <w:r w:rsidR="00B414C5">
        <w:rPr>
          <w:rFonts w:ascii="Arial" w:hAnsi="Arial" w:cs="Arial"/>
        </w:rPr>
        <w:t>1</w:t>
      </w:r>
      <w:r w:rsidR="00FA5061">
        <w:rPr>
          <w:rFonts w:ascii="Arial" w:hAnsi="Arial" w:cs="Arial"/>
        </w:rPr>
        <w:t>2</w:t>
      </w:r>
      <w:r w:rsidR="00B414C5">
        <w:rPr>
          <w:rFonts w:ascii="Arial" w:hAnsi="Arial" w:cs="Arial"/>
        </w:rPr>
        <w:t xml:space="preserve"> de maio</w:t>
      </w:r>
      <w:r w:rsidR="00ED7463">
        <w:rPr>
          <w:rFonts w:ascii="Arial" w:hAnsi="Arial" w:cs="Arial"/>
        </w:rPr>
        <w:t xml:space="preserve"> do corrente</w:t>
      </w:r>
      <w:r w:rsidR="00ED7463" w:rsidRPr="00ED7463">
        <w:rPr>
          <w:rFonts w:ascii="Arial" w:hAnsi="Arial" w:cs="Arial"/>
        </w:rPr>
        <w:t xml:space="preserve">. </w:t>
      </w:r>
      <w:r w:rsidR="006663C0">
        <w:rPr>
          <w:rFonts w:ascii="Arial" w:hAnsi="Arial" w:cs="Arial"/>
        </w:rPr>
        <w:t xml:space="preserve">Era </w:t>
      </w:r>
      <w:r w:rsidR="00FA5061">
        <w:rPr>
          <w:rFonts w:ascii="Arial" w:hAnsi="Arial" w:cs="Arial"/>
        </w:rPr>
        <w:t xml:space="preserve">casada e deixou viúvo o Sr. </w:t>
      </w:r>
      <w:r w:rsidR="0086026F">
        <w:rPr>
          <w:rFonts w:ascii="Arial" w:hAnsi="Arial" w:cs="Arial"/>
        </w:rPr>
        <w:t xml:space="preserve">Osvaldo </w:t>
      </w:r>
      <w:proofErr w:type="spellStart"/>
      <w:proofErr w:type="gramStart"/>
      <w:r w:rsidR="0086026F">
        <w:rPr>
          <w:rFonts w:ascii="Arial" w:hAnsi="Arial" w:cs="Arial"/>
        </w:rPr>
        <w:t>Dal’Belo</w:t>
      </w:r>
      <w:proofErr w:type="spellEnd"/>
      <w:proofErr w:type="gramEnd"/>
      <w:r w:rsidR="0086026F">
        <w:rPr>
          <w:rFonts w:ascii="Arial" w:hAnsi="Arial" w:cs="Arial"/>
        </w:rPr>
        <w:t xml:space="preserve"> e inconsoláveis as Filhas </w:t>
      </w:r>
      <w:proofErr w:type="spellStart"/>
      <w:r w:rsidR="0086026F">
        <w:rPr>
          <w:rFonts w:ascii="Arial" w:hAnsi="Arial" w:cs="Arial"/>
        </w:rPr>
        <w:t>Francieli</w:t>
      </w:r>
      <w:proofErr w:type="spellEnd"/>
      <w:r w:rsidR="0086026F">
        <w:rPr>
          <w:rFonts w:ascii="Arial" w:hAnsi="Arial" w:cs="Arial"/>
        </w:rPr>
        <w:t>, Flávia e Fernanda.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  <w:bookmarkStart w:id="0" w:name="_GoBack"/>
      <w:bookmarkEnd w:id="0"/>
    </w:p>
    <w:p w:rsidR="008A4399" w:rsidRDefault="00FA5061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Benquista</w:t>
      </w:r>
      <w:r w:rsidR="008A4399" w:rsidRPr="00ED7463">
        <w:rPr>
          <w:rFonts w:ascii="Arial" w:hAnsi="Arial" w:cs="Arial"/>
        </w:rPr>
        <w:t xml:space="preserve"> p</w:t>
      </w:r>
      <w:r w:rsidR="008A4399">
        <w:rPr>
          <w:rFonts w:ascii="Arial" w:hAnsi="Arial" w:cs="Arial"/>
        </w:rPr>
        <w:t>or todos os</w:t>
      </w:r>
      <w:r w:rsidR="008A4399" w:rsidRPr="00ED7463">
        <w:rPr>
          <w:rFonts w:ascii="Arial" w:hAnsi="Arial" w:cs="Arial"/>
        </w:rPr>
        <w:t xml:space="preserve"> familiares e amigos, seu passamento causou grande</w:t>
      </w:r>
      <w:r w:rsidR="008A4399">
        <w:rPr>
          <w:rFonts w:ascii="Arial" w:hAnsi="Arial" w:cs="Arial"/>
        </w:rPr>
        <w:t xml:space="preserve"> </w:t>
      </w:r>
      <w:r w:rsidR="008A4399"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a</w:t>
      </w:r>
      <w:r w:rsidR="008A4399"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B414C5">
        <w:rPr>
          <w:rFonts w:ascii="Arial" w:hAnsi="Arial" w:cs="Arial"/>
          <w:sz w:val="24"/>
          <w:szCs w:val="24"/>
        </w:rPr>
        <w:t xml:space="preserve">14 de Maio </w:t>
      </w:r>
      <w:r w:rsidR="00F006C1" w:rsidRPr="00C355D1">
        <w:rPr>
          <w:rFonts w:ascii="Arial" w:hAnsi="Arial" w:cs="Arial"/>
          <w:sz w:val="24"/>
          <w:szCs w:val="24"/>
        </w:rPr>
        <w:t>de 2.0</w:t>
      </w:r>
      <w:r w:rsidR="00B414C5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B414C5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70AF" w:rsidRDefault="00F870AF">
      <w:r>
        <w:separator/>
      </w:r>
    </w:p>
  </w:endnote>
  <w:endnote w:type="continuationSeparator" w:id="0">
    <w:p w:rsidR="00F870AF" w:rsidRDefault="00F87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70AF" w:rsidRDefault="00F870AF">
      <w:r>
        <w:separator/>
      </w:r>
    </w:p>
  </w:footnote>
  <w:footnote w:type="continuationSeparator" w:id="0">
    <w:p w:rsidR="00F870AF" w:rsidRDefault="00F870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414C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d7f7966ef414d6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42E5D"/>
    <w:rsid w:val="001522A2"/>
    <w:rsid w:val="001B0AF2"/>
    <w:rsid w:val="001B478A"/>
    <w:rsid w:val="001D1394"/>
    <w:rsid w:val="0024345F"/>
    <w:rsid w:val="0025607A"/>
    <w:rsid w:val="00283A6F"/>
    <w:rsid w:val="002A3C95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5784C"/>
    <w:rsid w:val="00576DA2"/>
    <w:rsid w:val="005D7BE3"/>
    <w:rsid w:val="005E57D2"/>
    <w:rsid w:val="006663C0"/>
    <w:rsid w:val="006A2B9F"/>
    <w:rsid w:val="006A77E1"/>
    <w:rsid w:val="00705ABB"/>
    <w:rsid w:val="00764178"/>
    <w:rsid w:val="00764DD3"/>
    <w:rsid w:val="00811672"/>
    <w:rsid w:val="0086026F"/>
    <w:rsid w:val="008A4399"/>
    <w:rsid w:val="0091028D"/>
    <w:rsid w:val="009A4DF9"/>
    <w:rsid w:val="009F196D"/>
    <w:rsid w:val="00A4736E"/>
    <w:rsid w:val="00A71CAF"/>
    <w:rsid w:val="00A9035B"/>
    <w:rsid w:val="00AE702A"/>
    <w:rsid w:val="00B414C5"/>
    <w:rsid w:val="00BE323B"/>
    <w:rsid w:val="00BF1A41"/>
    <w:rsid w:val="00C355D1"/>
    <w:rsid w:val="00C74247"/>
    <w:rsid w:val="00C84F71"/>
    <w:rsid w:val="00CD613B"/>
    <w:rsid w:val="00D152D7"/>
    <w:rsid w:val="00D26CB3"/>
    <w:rsid w:val="00D50CAB"/>
    <w:rsid w:val="00E903BB"/>
    <w:rsid w:val="00EB7D7D"/>
    <w:rsid w:val="00ED7463"/>
    <w:rsid w:val="00F006C1"/>
    <w:rsid w:val="00F16623"/>
    <w:rsid w:val="00F870AF"/>
    <w:rsid w:val="00FA5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de07102-0d99-4c0b-9145-7751e319f984.png" Id="R6251d9ecfbd74e6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de07102-0d99-4c0b-9145-7751e319f984.png" Id="Rbd7f7966ef414d6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2018-05-14T13:24:00Z</dcterms:created>
  <dcterms:modified xsi:type="dcterms:W3CDTF">2018-05-14T13:24:00Z</dcterms:modified>
</cp:coreProperties>
</file>