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021B" w:rsidRDefault="002F021B" w:rsidP="009B61E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021B" w:rsidRPr="009E357B" w:rsidRDefault="002F021B" w:rsidP="002F021B">
      <w:pPr>
        <w:ind w:left="4536"/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>Requer informações acerca d</w:t>
      </w:r>
      <w:r w:rsidR="00B96A94">
        <w:rPr>
          <w:rFonts w:ascii="Arial" w:hAnsi="Arial" w:cs="Arial"/>
          <w:sz w:val="24"/>
          <w:szCs w:val="24"/>
        </w:rPr>
        <w:t>e</w:t>
      </w:r>
      <w:proofErr w:type="gramStart"/>
      <w:r w:rsidRPr="009E357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9E357B">
        <w:rPr>
          <w:rFonts w:ascii="Arial" w:hAnsi="Arial" w:cs="Arial"/>
          <w:sz w:val="24"/>
          <w:szCs w:val="24"/>
        </w:rPr>
        <w:t>Reconstrução, de pinguela</w:t>
      </w:r>
      <w:r w:rsidR="007F5CF8">
        <w:rPr>
          <w:rFonts w:ascii="Arial" w:hAnsi="Arial" w:cs="Arial"/>
          <w:sz w:val="24"/>
          <w:szCs w:val="24"/>
        </w:rPr>
        <w:t xml:space="preserve"> </w:t>
      </w:r>
      <w:r w:rsidRPr="009E357B">
        <w:rPr>
          <w:rFonts w:ascii="Arial" w:hAnsi="Arial" w:cs="Arial"/>
          <w:sz w:val="24"/>
          <w:szCs w:val="24"/>
        </w:rPr>
        <w:t>que interliga o bairro  Conj</w:t>
      </w:r>
      <w:r>
        <w:rPr>
          <w:rFonts w:ascii="Arial" w:hAnsi="Arial" w:cs="Arial"/>
          <w:sz w:val="24"/>
          <w:szCs w:val="24"/>
        </w:rPr>
        <w:t>unto</w:t>
      </w:r>
      <w:r w:rsidRPr="009E357B">
        <w:rPr>
          <w:rFonts w:ascii="Arial" w:hAnsi="Arial" w:cs="Arial"/>
          <w:sz w:val="24"/>
          <w:szCs w:val="24"/>
        </w:rPr>
        <w:t xml:space="preserve"> Hab</w:t>
      </w:r>
      <w:r>
        <w:rPr>
          <w:rFonts w:ascii="Arial" w:hAnsi="Arial" w:cs="Arial"/>
          <w:sz w:val="24"/>
          <w:szCs w:val="24"/>
        </w:rPr>
        <w:t xml:space="preserve">itacional </w:t>
      </w:r>
      <w:r w:rsidRPr="009E357B">
        <w:rPr>
          <w:rFonts w:ascii="Arial" w:hAnsi="Arial" w:cs="Arial"/>
          <w:sz w:val="24"/>
          <w:szCs w:val="24"/>
        </w:rPr>
        <w:t>dos Trabalhadores</w:t>
      </w:r>
      <w:r w:rsidR="00FE2301">
        <w:rPr>
          <w:rFonts w:ascii="Arial" w:hAnsi="Arial" w:cs="Arial"/>
          <w:sz w:val="24"/>
          <w:szCs w:val="24"/>
        </w:rPr>
        <w:t xml:space="preserve"> e bairros adjacentes,</w:t>
      </w:r>
      <w:r w:rsidRPr="009E357B">
        <w:rPr>
          <w:rFonts w:ascii="Arial" w:hAnsi="Arial" w:cs="Arial"/>
          <w:sz w:val="24"/>
          <w:szCs w:val="24"/>
        </w:rPr>
        <w:t xml:space="preserve"> neste município. (foto</w:t>
      </w:r>
      <w:r w:rsidR="00CB6AB3">
        <w:rPr>
          <w:rFonts w:ascii="Arial" w:hAnsi="Arial" w:cs="Arial"/>
          <w:sz w:val="24"/>
          <w:szCs w:val="24"/>
        </w:rPr>
        <w:t>s</w:t>
      </w:r>
      <w:r w:rsidRPr="009E357B">
        <w:rPr>
          <w:rFonts w:ascii="Arial" w:hAnsi="Arial" w:cs="Arial"/>
          <w:sz w:val="24"/>
          <w:szCs w:val="24"/>
        </w:rPr>
        <w:t xml:space="preserve"> anexo</w:t>
      </w:r>
      <w:r w:rsidR="00CB6AB3">
        <w:rPr>
          <w:rFonts w:ascii="Arial" w:hAnsi="Arial" w:cs="Arial"/>
          <w:sz w:val="24"/>
          <w:szCs w:val="24"/>
        </w:rPr>
        <w:t>s</w:t>
      </w:r>
      <w:r w:rsidRPr="009E357B">
        <w:rPr>
          <w:rFonts w:ascii="Arial" w:hAnsi="Arial" w:cs="Arial"/>
          <w:sz w:val="24"/>
          <w:szCs w:val="24"/>
        </w:rPr>
        <w:t>)</w:t>
      </w:r>
    </w:p>
    <w:p w:rsidR="002F021B" w:rsidRPr="009E357B" w:rsidRDefault="002F021B" w:rsidP="002F021B">
      <w:pPr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Excelentíssimo Senhor Presidente;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Excelentíssimo Senhor (a) Vereadores (a)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  <w:r w:rsidRPr="009E357B">
        <w:rPr>
          <w:rFonts w:ascii="Arial" w:hAnsi="Arial" w:cs="Arial"/>
          <w:color w:val="171717"/>
          <w:sz w:val="24"/>
          <w:szCs w:val="24"/>
        </w:rPr>
        <w:t xml:space="preserve">                 </w:t>
      </w:r>
      <w:r w:rsidRPr="009E357B">
        <w:rPr>
          <w:rFonts w:ascii="Arial" w:hAnsi="Arial" w:cs="Arial"/>
          <w:color w:val="000000"/>
          <w:sz w:val="24"/>
          <w:szCs w:val="24"/>
        </w:rPr>
        <w:t>Considerando que o Poder Legislativo ocupa papel preponderante no controle e fiscalização dos negócios municipais.</w:t>
      </w:r>
    </w:p>
    <w:p w:rsidR="002F021B" w:rsidRPr="009E357B" w:rsidRDefault="002F021B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  <w:r w:rsidRPr="009E357B">
        <w:rPr>
          <w:rFonts w:ascii="Arial" w:hAnsi="Arial" w:cs="Arial"/>
          <w:color w:val="000000"/>
          <w:sz w:val="24"/>
          <w:szCs w:val="24"/>
        </w:rPr>
        <w:t xml:space="preserve">                 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9E357B">
        <w:rPr>
          <w:rFonts w:ascii="Arial" w:hAnsi="Arial" w:cs="Arial"/>
          <w:color w:val="000000"/>
          <w:sz w:val="24"/>
          <w:szCs w:val="24"/>
        </w:rPr>
        <w:t>sob pena</w:t>
      </w:r>
      <w:proofErr w:type="gramEnd"/>
      <w:r w:rsidRPr="009E357B">
        <w:rPr>
          <w:rFonts w:ascii="Arial" w:hAnsi="Arial" w:cs="Arial"/>
          <w:color w:val="000000"/>
          <w:sz w:val="24"/>
          <w:szCs w:val="24"/>
        </w:rPr>
        <w:t xml:space="preserve"> de responsabilidade, ressalvadas aquelas cujo sigilo seja imprescindível à segurança da sociedade e do Estado”.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Considerando-se que, este vereador foi procurado por </w:t>
      </w:r>
      <w:r>
        <w:rPr>
          <w:rFonts w:ascii="Arial" w:hAnsi="Arial" w:cs="Arial"/>
          <w:sz w:val="24"/>
          <w:szCs w:val="24"/>
        </w:rPr>
        <w:t xml:space="preserve">moradores, </w:t>
      </w:r>
      <w:r w:rsidRPr="009E357B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e Pais de alunos</w:t>
      </w:r>
      <w:r w:rsidRPr="009E357B">
        <w:rPr>
          <w:rFonts w:ascii="Arial" w:hAnsi="Arial" w:cs="Arial"/>
          <w:sz w:val="24"/>
          <w:szCs w:val="24"/>
        </w:rPr>
        <w:t>, informando que a pinguela foi removida pela administração pública;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ab/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ab/>
        <w:t xml:space="preserve">Considerando-se que, </w:t>
      </w:r>
      <w:r>
        <w:rPr>
          <w:rFonts w:ascii="Arial" w:hAnsi="Arial" w:cs="Arial"/>
          <w:sz w:val="24"/>
          <w:szCs w:val="24"/>
        </w:rPr>
        <w:t xml:space="preserve">em virtude da retirada da pinguela </w:t>
      </w:r>
      <w:r w:rsidRPr="009E357B">
        <w:rPr>
          <w:rFonts w:ascii="Arial" w:hAnsi="Arial" w:cs="Arial"/>
          <w:sz w:val="24"/>
          <w:szCs w:val="24"/>
        </w:rPr>
        <w:t>precisam dar uma volta muito grande, para se deslocarem de um bairro para o outro, dificultando o acesso para os pedestres</w:t>
      </w:r>
      <w:r w:rsidR="008D5E2F">
        <w:rPr>
          <w:rFonts w:ascii="Arial" w:hAnsi="Arial" w:cs="Arial"/>
          <w:sz w:val="24"/>
          <w:szCs w:val="24"/>
        </w:rPr>
        <w:t xml:space="preserve"> e alunos</w:t>
      </w:r>
      <w:bookmarkStart w:id="0" w:name="_GoBack"/>
      <w:bookmarkEnd w:id="0"/>
      <w:r w:rsidRPr="009E357B">
        <w:rPr>
          <w:rFonts w:ascii="Arial" w:hAnsi="Arial" w:cs="Arial"/>
          <w:sz w:val="24"/>
          <w:szCs w:val="24"/>
        </w:rPr>
        <w:t>;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 Considerando que, inúmeros </w:t>
      </w:r>
      <w:r>
        <w:rPr>
          <w:rFonts w:ascii="Arial" w:hAnsi="Arial" w:cs="Arial"/>
          <w:sz w:val="24"/>
          <w:szCs w:val="24"/>
        </w:rPr>
        <w:t>alunos (</w:t>
      </w:r>
      <w:r w:rsidRPr="009E357B">
        <w:rPr>
          <w:rFonts w:ascii="Arial" w:hAnsi="Arial" w:cs="Arial"/>
          <w:sz w:val="24"/>
          <w:szCs w:val="24"/>
        </w:rPr>
        <w:t>estudantes</w:t>
      </w:r>
      <w:r>
        <w:rPr>
          <w:rFonts w:ascii="Arial" w:hAnsi="Arial" w:cs="Arial"/>
          <w:sz w:val="24"/>
          <w:szCs w:val="24"/>
        </w:rPr>
        <w:t>)</w:t>
      </w:r>
      <w:r w:rsidRPr="009E357B">
        <w:rPr>
          <w:rFonts w:ascii="Arial" w:hAnsi="Arial" w:cs="Arial"/>
          <w:sz w:val="24"/>
          <w:szCs w:val="24"/>
        </w:rPr>
        <w:t xml:space="preserve"> de bairros adjacentes utilizam essa ponte (pinguela), para se locomoverem até a escola do bairro.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</w:t>
      </w:r>
      <w:r w:rsidRPr="009E357B">
        <w:rPr>
          <w:rFonts w:ascii="Arial" w:hAnsi="Arial" w:cs="Arial"/>
          <w:sz w:val="24"/>
          <w:szCs w:val="24"/>
        </w:rPr>
        <w:tab/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 REQUEIRO que, nos termos do Art. 107, Inciso VIII, do Regimento Interno da Câmara de Santa Barbara </w:t>
      </w:r>
      <w:proofErr w:type="gramStart"/>
      <w:r w:rsidRPr="009E357B">
        <w:rPr>
          <w:rFonts w:ascii="Arial" w:hAnsi="Arial" w:cs="Arial"/>
          <w:sz w:val="24"/>
          <w:szCs w:val="24"/>
        </w:rPr>
        <w:t>d´ Oeste</w:t>
      </w:r>
      <w:proofErr w:type="gramEnd"/>
      <w:r w:rsidRPr="009E357B">
        <w:rPr>
          <w:rFonts w:ascii="Arial" w:hAnsi="Arial" w:cs="Arial"/>
          <w:sz w:val="24"/>
          <w:szCs w:val="24"/>
        </w:rPr>
        <w:t>, seja oficializado á Prefeitura Municipal de Santa Barbara d´ Oeste, situada na Avenida Monte Castelo nº 1000, na cidade Santa Barbara d´ Oeste, para que encaminhe a esta Casa de Leis as seguintes informações: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ab/>
        <w:t>I – Diante da situação apresentada, existem estudos para a reconstrução da pinguela?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 </w:t>
      </w:r>
    </w:p>
    <w:p w:rsidR="002F021B" w:rsidRPr="009E357B" w:rsidRDefault="002F021B" w:rsidP="002F021B">
      <w:pPr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lastRenderedPageBreak/>
        <w:t xml:space="preserve">                  II – Se a resposta for negativa, a administração oferecerá uma nova alternativa para as pessoas se deslocarem de um bairro ao outro?</w:t>
      </w:r>
    </w:p>
    <w:p w:rsidR="002F021B" w:rsidRPr="009E357B" w:rsidRDefault="002F021B" w:rsidP="002F021B">
      <w:pPr>
        <w:jc w:val="both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III – Considerando que os moradores estão enfrentando dificuldades para se locomover para outros bairros. Qual o prazo máximo para o inicio e para a conclusão da obra na referida pinguela?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 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IV – Por se tratar de APP (Área de Preservação Permanente), há algum impedimento para fazer a reconstrução da pinguela?</w:t>
      </w: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F021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V- Outras informações que julgarem necessárias.</w:t>
      </w:r>
    </w:p>
    <w:p w:rsidR="002F021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F021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F021B" w:rsidRDefault="002F021B" w:rsidP="002F021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Plenário “Dr. Tancredo Neves”, 22 de janeiro de 2018.</w:t>
      </w:r>
    </w:p>
    <w:p w:rsidR="002F021B" w:rsidRDefault="002F021B" w:rsidP="002F021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F021B" w:rsidRPr="009E357B" w:rsidRDefault="002F021B" w:rsidP="002F021B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9E357B">
        <w:rPr>
          <w:rFonts w:ascii="Arial" w:hAnsi="Arial" w:cs="Arial"/>
          <w:sz w:val="24"/>
          <w:szCs w:val="24"/>
        </w:rPr>
        <w:t>Monaro</w:t>
      </w:r>
      <w:proofErr w:type="spellEnd"/>
    </w:p>
    <w:p w:rsidR="002F021B" w:rsidRPr="009E357B" w:rsidRDefault="002F021B" w:rsidP="002F02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E357B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9E357B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2F021B" w:rsidRPr="009E357B" w:rsidRDefault="002F021B" w:rsidP="002F021B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                        -Vereador Líder Solidariedade-</w:t>
      </w: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</w:p>
    <w:p w:rsidR="002F021B" w:rsidRPr="009E357B" w:rsidRDefault="002F021B" w:rsidP="002F021B">
      <w:pPr>
        <w:jc w:val="center"/>
        <w:rPr>
          <w:rFonts w:ascii="Arial" w:hAnsi="Arial" w:cs="Arial"/>
          <w:b/>
          <w:sz w:val="24"/>
          <w:szCs w:val="24"/>
        </w:rPr>
      </w:pPr>
      <w:r w:rsidRPr="009E357B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2F021B" w:rsidRPr="009E357B" w:rsidRDefault="002F021B" w:rsidP="002F021B">
      <w:pPr>
        <w:jc w:val="both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jc w:val="both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Este vereador foi procurado por inúmeros munícipes e moradores, questionando as condições do local de travessia sem a pinguela (ponte) mencionada. O local é muito utilizado por moradores e estudantes do Conj. Hab. dos Trabalhadores e bairros adjacentes para deslocamento </w:t>
      </w:r>
      <w:proofErr w:type="gramStart"/>
      <w:r w:rsidRPr="009E357B">
        <w:rPr>
          <w:rFonts w:ascii="Arial" w:hAnsi="Arial" w:cs="Arial"/>
          <w:sz w:val="24"/>
          <w:szCs w:val="24"/>
        </w:rPr>
        <w:t>a</w:t>
      </w:r>
      <w:proofErr w:type="gramEnd"/>
      <w:r w:rsidRPr="009E357B">
        <w:rPr>
          <w:rFonts w:ascii="Arial" w:hAnsi="Arial" w:cs="Arial"/>
          <w:sz w:val="24"/>
          <w:szCs w:val="24"/>
        </w:rPr>
        <w:t xml:space="preserve"> escola, trabalho e comércios da região. Sem a devida (pinguela) ponte esta dificultando a transitar dos munícipes, moradores para de um bairro ao outro.  </w:t>
      </w:r>
    </w:p>
    <w:p w:rsidR="002F021B" w:rsidRPr="009E357B" w:rsidRDefault="002F021B" w:rsidP="002F021B">
      <w:pPr>
        <w:jc w:val="both"/>
        <w:rPr>
          <w:rFonts w:ascii="Arial" w:hAnsi="Arial" w:cs="Arial"/>
          <w:sz w:val="24"/>
          <w:szCs w:val="24"/>
        </w:rPr>
      </w:pPr>
    </w:p>
    <w:p w:rsidR="002F021B" w:rsidRPr="009E357B" w:rsidRDefault="002F021B" w:rsidP="002F021B">
      <w:pPr>
        <w:pStyle w:val="Corpodetexto"/>
        <w:jc w:val="both"/>
        <w:rPr>
          <w:rFonts w:ascii="Arial" w:hAnsi="Arial" w:cs="Arial"/>
          <w:color w:val="000000"/>
          <w:sz w:val="24"/>
          <w:szCs w:val="24"/>
        </w:rPr>
      </w:pPr>
      <w:r w:rsidRPr="009E357B">
        <w:rPr>
          <w:rFonts w:ascii="Arial" w:hAnsi="Arial" w:cs="Arial"/>
          <w:color w:val="000000"/>
          <w:sz w:val="24"/>
          <w:szCs w:val="24"/>
        </w:rPr>
        <w:t xml:space="preserve">A função de controle da Câmara de Vereadores está prevista na Constituição Federal de </w:t>
      </w:r>
      <w:proofErr w:type="gramStart"/>
      <w:r w:rsidRPr="009E357B">
        <w:rPr>
          <w:rFonts w:ascii="Arial" w:hAnsi="Arial" w:cs="Arial"/>
          <w:color w:val="000000"/>
          <w:sz w:val="24"/>
          <w:szCs w:val="24"/>
        </w:rPr>
        <w:t>5</w:t>
      </w:r>
      <w:proofErr w:type="gramEnd"/>
      <w:r w:rsidRPr="009E357B">
        <w:rPr>
          <w:rFonts w:ascii="Arial" w:hAnsi="Arial" w:cs="Arial"/>
          <w:color w:val="000000"/>
          <w:sz w:val="24"/>
          <w:szCs w:val="24"/>
        </w:rPr>
        <w:t xml:space="preserve"> de outubro de 1988, no seu art. 31: </w:t>
      </w:r>
    </w:p>
    <w:p w:rsidR="002F021B" w:rsidRPr="009E357B" w:rsidRDefault="002F021B" w:rsidP="002F021B">
      <w:pPr>
        <w:pStyle w:val="Corpodetexto"/>
        <w:jc w:val="both"/>
        <w:rPr>
          <w:rFonts w:ascii="Arial" w:hAnsi="Arial" w:cs="Arial"/>
          <w:color w:val="000000"/>
          <w:sz w:val="24"/>
          <w:szCs w:val="24"/>
        </w:rPr>
      </w:pPr>
      <w:r w:rsidRPr="009E357B">
        <w:rPr>
          <w:rFonts w:ascii="Arial" w:hAnsi="Arial" w:cs="Arial"/>
          <w:color w:val="000000"/>
          <w:sz w:val="24"/>
          <w:szCs w:val="24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2F021B" w:rsidRPr="009E357B" w:rsidRDefault="002F021B" w:rsidP="002F021B">
      <w:pPr>
        <w:pStyle w:val="Corpodetexto"/>
        <w:jc w:val="both"/>
        <w:rPr>
          <w:rFonts w:ascii="Arial" w:hAnsi="Arial" w:cs="Arial"/>
          <w:color w:val="000000"/>
          <w:sz w:val="24"/>
          <w:szCs w:val="24"/>
        </w:rPr>
      </w:pPr>
      <w:r w:rsidRPr="009E357B">
        <w:rPr>
          <w:rFonts w:ascii="Arial" w:hAnsi="Arial" w:cs="Arial"/>
          <w:color w:val="000000"/>
          <w:sz w:val="24"/>
          <w:szCs w:val="24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2F021B" w:rsidRDefault="002F021B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  <w:r w:rsidRPr="009E357B">
        <w:rPr>
          <w:rFonts w:ascii="Arial" w:hAnsi="Arial" w:cs="Arial"/>
          <w:color w:val="000000"/>
          <w:sz w:val="24"/>
          <w:szCs w:val="24"/>
        </w:rPr>
        <w:t xml:space="preserve">ISTO POSTO, </w:t>
      </w:r>
      <w:proofErr w:type="gramStart"/>
      <w:r w:rsidRPr="009E357B">
        <w:rPr>
          <w:rFonts w:ascii="Arial" w:hAnsi="Arial" w:cs="Arial"/>
          <w:color w:val="000000"/>
          <w:sz w:val="24"/>
          <w:szCs w:val="24"/>
        </w:rPr>
        <w:t>após</w:t>
      </w:r>
      <w:proofErr w:type="gramEnd"/>
      <w:r w:rsidRPr="009E357B">
        <w:rPr>
          <w:rFonts w:ascii="Arial" w:hAnsi="Arial" w:cs="Arial"/>
          <w:color w:val="000000"/>
          <w:sz w:val="24"/>
          <w:szCs w:val="24"/>
        </w:rPr>
        <w:t xml:space="preserve"> ouvido o douto e soberano Plenário, solicito a prestação de informações acima, detalhando-as na forma acima descrita.</w:t>
      </w:r>
    </w:p>
    <w:p w:rsidR="00D467D0" w:rsidRDefault="00D467D0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</w:p>
    <w:p w:rsidR="00D467D0" w:rsidRDefault="00D467D0" w:rsidP="00D467D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Plenário “Dr. Tancredo Neves”, 22 de janeiro de 2018.</w:t>
      </w:r>
    </w:p>
    <w:p w:rsidR="00D467D0" w:rsidRDefault="00D467D0" w:rsidP="00D467D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467D0" w:rsidRPr="009E357B" w:rsidRDefault="00D467D0" w:rsidP="00D467D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467D0" w:rsidRPr="009E357B" w:rsidRDefault="00D467D0" w:rsidP="00D467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67D0" w:rsidRPr="009E357B" w:rsidRDefault="00D467D0" w:rsidP="00D467D0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9E357B">
        <w:rPr>
          <w:rFonts w:ascii="Arial" w:hAnsi="Arial" w:cs="Arial"/>
          <w:sz w:val="24"/>
          <w:szCs w:val="24"/>
        </w:rPr>
        <w:t>Monaro</w:t>
      </w:r>
      <w:proofErr w:type="spellEnd"/>
    </w:p>
    <w:p w:rsidR="00D467D0" w:rsidRPr="009E357B" w:rsidRDefault="00D467D0" w:rsidP="00D467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E357B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9E357B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467D0" w:rsidRPr="009E357B" w:rsidRDefault="00D467D0" w:rsidP="00D467D0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9E357B">
        <w:rPr>
          <w:rFonts w:ascii="Arial" w:hAnsi="Arial" w:cs="Arial"/>
          <w:sz w:val="24"/>
          <w:szCs w:val="24"/>
        </w:rPr>
        <w:t xml:space="preserve">                                         -Vereador Líder Solidariedade-</w:t>
      </w:r>
    </w:p>
    <w:p w:rsidR="00D467D0" w:rsidRDefault="00D467D0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</w:p>
    <w:p w:rsidR="00D467D0" w:rsidRDefault="00D467D0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</w:p>
    <w:p w:rsidR="00D467D0" w:rsidRDefault="00D467D0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</w:p>
    <w:p w:rsidR="00D467D0" w:rsidRDefault="00D467D0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</w:p>
    <w:p w:rsidR="00D467D0" w:rsidRPr="009E357B" w:rsidRDefault="00D467D0" w:rsidP="002F021B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</w:p>
    <w:p w:rsidR="002F021B" w:rsidRDefault="002F021B" w:rsidP="002F021B">
      <w:pPr>
        <w:jc w:val="both"/>
        <w:rPr>
          <w:rFonts w:ascii="Arial" w:hAnsi="Arial" w:cs="Arial"/>
          <w:sz w:val="22"/>
          <w:szCs w:val="22"/>
        </w:rPr>
      </w:pPr>
    </w:p>
    <w:p w:rsidR="0004118E" w:rsidRDefault="0004118E" w:rsidP="002F021B">
      <w:pPr>
        <w:jc w:val="both"/>
        <w:rPr>
          <w:rFonts w:ascii="Arial" w:hAnsi="Arial" w:cs="Arial"/>
          <w:sz w:val="22"/>
          <w:szCs w:val="22"/>
        </w:rPr>
      </w:pPr>
    </w:p>
    <w:p w:rsidR="002F021B" w:rsidRDefault="002F021B" w:rsidP="002F021B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</w:t>
      </w:r>
      <w:r w:rsidR="00BC477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</w:t>
      </w:r>
      <w:r w:rsidRPr="00584879">
        <w:rPr>
          <w:rFonts w:ascii="Arial" w:hAnsi="Arial" w:cs="Arial"/>
          <w:sz w:val="22"/>
          <w:szCs w:val="22"/>
        </w:rPr>
        <w:t>Fotos do local</w:t>
      </w:r>
    </w:p>
    <w:p w:rsidR="00BC477D" w:rsidRDefault="00BC477D" w:rsidP="002F021B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F021B" w:rsidRDefault="002F021B" w:rsidP="002F021B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E922F21" wp14:editId="0926D816">
            <wp:extent cx="5400040" cy="990151"/>
            <wp:effectExtent l="0" t="0" r="0" b="635"/>
            <wp:docPr id="8" name="Imagem 8" descr="C:\Users\pmonaro\Desktop\EMEFEI ZELO\20180119_14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EMEFEI ZELO\20180119_145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9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21B" w:rsidRDefault="002F021B" w:rsidP="002F021B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F021B" w:rsidRDefault="002F021B" w:rsidP="002F021B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3C8854" wp14:editId="5746CB2B">
            <wp:extent cx="5398936" cy="4049203"/>
            <wp:effectExtent l="0" t="0" r="0" b="8890"/>
            <wp:docPr id="9" name="Imagem 9" descr="C:\Users\pmonaro\Desktop\EMEFEI ZELO\20180119_14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EMEFEI ZELO\20180119_145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988" cy="405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21B" w:rsidRDefault="002F021B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2F021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8FB0AA" wp14:editId="5A793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43375C" wp14:editId="0BAFB0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5202EE" wp14:editId="5F4741AC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25202EE" wp14:editId="5F4741AC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09cfe02c3646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4118E"/>
    <w:rsid w:val="000555DC"/>
    <w:rsid w:val="000A1761"/>
    <w:rsid w:val="000A1CE5"/>
    <w:rsid w:val="000C4498"/>
    <w:rsid w:val="000D3681"/>
    <w:rsid w:val="000D766A"/>
    <w:rsid w:val="000E13FC"/>
    <w:rsid w:val="000F2E4D"/>
    <w:rsid w:val="00104280"/>
    <w:rsid w:val="00150FB5"/>
    <w:rsid w:val="00182476"/>
    <w:rsid w:val="00182FF4"/>
    <w:rsid w:val="001864F3"/>
    <w:rsid w:val="00192F2B"/>
    <w:rsid w:val="001B478A"/>
    <w:rsid w:val="001C6167"/>
    <w:rsid w:val="001D1394"/>
    <w:rsid w:val="002571F5"/>
    <w:rsid w:val="002A0F5C"/>
    <w:rsid w:val="002A5AC4"/>
    <w:rsid w:val="002B2101"/>
    <w:rsid w:val="002B3C07"/>
    <w:rsid w:val="002C783E"/>
    <w:rsid w:val="002E438C"/>
    <w:rsid w:val="002F021B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D3AA8"/>
    <w:rsid w:val="003D511A"/>
    <w:rsid w:val="003E43F2"/>
    <w:rsid w:val="00416A31"/>
    <w:rsid w:val="00431C16"/>
    <w:rsid w:val="00454EAC"/>
    <w:rsid w:val="00477081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555C46"/>
    <w:rsid w:val="0056191B"/>
    <w:rsid w:val="00595791"/>
    <w:rsid w:val="005C29DE"/>
    <w:rsid w:val="006147EC"/>
    <w:rsid w:val="006213C6"/>
    <w:rsid w:val="006251D5"/>
    <w:rsid w:val="00631DAB"/>
    <w:rsid w:val="0065775E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7D84"/>
    <w:rsid w:val="007B1241"/>
    <w:rsid w:val="007E4ED0"/>
    <w:rsid w:val="007F5CAC"/>
    <w:rsid w:val="007F5CF8"/>
    <w:rsid w:val="00831EEF"/>
    <w:rsid w:val="00844624"/>
    <w:rsid w:val="00876AA7"/>
    <w:rsid w:val="008B44B3"/>
    <w:rsid w:val="008C0CA2"/>
    <w:rsid w:val="008D5E2F"/>
    <w:rsid w:val="008D7002"/>
    <w:rsid w:val="008E2AE5"/>
    <w:rsid w:val="008F4F88"/>
    <w:rsid w:val="00913E0F"/>
    <w:rsid w:val="00950CFA"/>
    <w:rsid w:val="00991C37"/>
    <w:rsid w:val="009B61E4"/>
    <w:rsid w:val="009E73DA"/>
    <w:rsid w:val="009E7504"/>
    <w:rsid w:val="009F196D"/>
    <w:rsid w:val="009F7E12"/>
    <w:rsid w:val="00A308DA"/>
    <w:rsid w:val="00A71CAF"/>
    <w:rsid w:val="00A732D7"/>
    <w:rsid w:val="00A9035B"/>
    <w:rsid w:val="00A93E8B"/>
    <w:rsid w:val="00AB5A63"/>
    <w:rsid w:val="00AB7BC1"/>
    <w:rsid w:val="00AC3AC4"/>
    <w:rsid w:val="00AE702A"/>
    <w:rsid w:val="00B10F77"/>
    <w:rsid w:val="00B33926"/>
    <w:rsid w:val="00B454F8"/>
    <w:rsid w:val="00B527C7"/>
    <w:rsid w:val="00B91E91"/>
    <w:rsid w:val="00B96A94"/>
    <w:rsid w:val="00BA4B8F"/>
    <w:rsid w:val="00BC477D"/>
    <w:rsid w:val="00BF037B"/>
    <w:rsid w:val="00C11D8A"/>
    <w:rsid w:val="00C63A00"/>
    <w:rsid w:val="00C85E2E"/>
    <w:rsid w:val="00CA413A"/>
    <w:rsid w:val="00CA4A32"/>
    <w:rsid w:val="00CB351F"/>
    <w:rsid w:val="00CB6AB3"/>
    <w:rsid w:val="00CD613B"/>
    <w:rsid w:val="00CF7F49"/>
    <w:rsid w:val="00D23972"/>
    <w:rsid w:val="00D26CB3"/>
    <w:rsid w:val="00D467D0"/>
    <w:rsid w:val="00D51258"/>
    <w:rsid w:val="00D62BC4"/>
    <w:rsid w:val="00D63FAB"/>
    <w:rsid w:val="00D93CF6"/>
    <w:rsid w:val="00DA129C"/>
    <w:rsid w:val="00DA2707"/>
    <w:rsid w:val="00DD2C2C"/>
    <w:rsid w:val="00E335DF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F16623"/>
    <w:rsid w:val="00F16E7A"/>
    <w:rsid w:val="00F55B10"/>
    <w:rsid w:val="00F82235"/>
    <w:rsid w:val="00FB071C"/>
    <w:rsid w:val="00FE2301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1c9b0c00-64b0-4f06-bf07-a2430eeb7010.png" Id="R2af23dbba1df4f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1c9b0c00-64b0-4f06-bf07-a2430eeb7010.png" Id="R8f09cfe02c3646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516C7-F93A-4F6D-93F1-8C8924EB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629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15</cp:revision>
  <cp:lastPrinted>2017-05-18T17:28:00Z</cp:lastPrinted>
  <dcterms:created xsi:type="dcterms:W3CDTF">2018-01-22T20:10:00Z</dcterms:created>
  <dcterms:modified xsi:type="dcterms:W3CDTF">2018-01-22T20:16:00Z</dcterms:modified>
</cp:coreProperties>
</file>