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E72" w:rsidRPr="00951645" w:rsidRDefault="00597E72" w:rsidP="00597E72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                   289/11</w:t>
      </w:r>
    </w:p>
    <w:p w:rsidR="00597E72" w:rsidRPr="00951645" w:rsidRDefault="00597E72" w:rsidP="00597E72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597E72" w:rsidRDefault="00597E72" w:rsidP="00597E72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597E72" w:rsidRDefault="00597E72" w:rsidP="00597E72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597E72" w:rsidRPr="00B87EF0" w:rsidRDefault="00597E72" w:rsidP="00597E72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do Senhor</w:t>
      </w:r>
      <w:r w:rsidRPr="005E3033">
        <w:t xml:space="preserve"> </w:t>
      </w:r>
      <w:hyperlink r:id="rId6" w:tooltip="JORGE WLADIMIR DE OLIVEIRA (JORGE BIDÚ)" w:history="1">
        <w:r w:rsidRPr="005E3033">
          <w:rPr>
            <w:rFonts w:ascii="Bookman Old Style" w:hAnsi="Bookman Old Style" w:cs="Times New Roman"/>
            <w:bCs w:val="0"/>
            <w:i w:val="0"/>
            <w:iCs w:val="0"/>
            <w:sz w:val="24"/>
          </w:rPr>
          <w:t>J</w:t>
        </w:r>
        <w:r>
          <w:rPr>
            <w:rFonts w:ascii="Bookman Old Style" w:hAnsi="Bookman Old Style" w:cs="Times New Roman"/>
            <w:bCs w:val="0"/>
            <w:i w:val="0"/>
            <w:iCs w:val="0"/>
            <w:sz w:val="24"/>
          </w:rPr>
          <w:t xml:space="preserve">orge Wladimir de Oliveira </w:t>
        </w:r>
        <w:r w:rsidRPr="005E3033">
          <w:rPr>
            <w:rFonts w:ascii="Bookman Old Style" w:hAnsi="Bookman Old Style" w:cs="Times New Roman"/>
            <w:bCs w:val="0"/>
            <w:i w:val="0"/>
            <w:iCs w:val="0"/>
            <w:sz w:val="24"/>
          </w:rPr>
          <w:t>(JORGE BIDÚ)</w:t>
        </w:r>
      </w:hyperlink>
      <w:r>
        <w:t>,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ocorrido recentemente</w:t>
      </w:r>
      <w:r w:rsidRPr="00B87EF0">
        <w:t>”.</w:t>
      </w:r>
    </w:p>
    <w:p w:rsidR="00597E72" w:rsidRDefault="00597E72" w:rsidP="00597E72">
      <w:pPr>
        <w:pStyle w:val="Recuodecorpodetexto"/>
        <w:jc w:val="right"/>
      </w:pPr>
    </w:p>
    <w:p w:rsidR="00597E72" w:rsidRDefault="00597E72" w:rsidP="00597E72">
      <w:pPr>
        <w:pStyle w:val="Recuodecorpodetexto"/>
      </w:pPr>
    </w:p>
    <w:p w:rsidR="00597E72" w:rsidRPr="00951645" w:rsidRDefault="00597E72" w:rsidP="00597E72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597E72" w:rsidRPr="00951645" w:rsidRDefault="00597E72" w:rsidP="00597E72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597E72" w:rsidRPr="00951645" w:rsidRDefault="00597E72" w:rsidP="00597E72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8168B9">
        <w:t>Senhor</w:t>
      </w:r>
      <w:r>
        <w:t xml:space="preserve"> </w:t>
      </w:r>
      <w:r w:rsidRPr="00313321">
        <w:rPr>
          <w:b/>
        </w:rPr>
        <w:t>Jorge Wladimir de Oliveira</w:t>
      </w:r>
      <w:r>
        <w:rPr>
          <w:b/>
        </w:rPr>
        <w:t>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19 de Abril</w:t>
      </w:r>
      <w:r w:rsidRPr="00951645">
        <w:t xml:space="preserve"> de 20</w:t>
      </w:r>
      <w:r>
        <w:t>11</w:t>
      </w:r>
      <w:r w:rsidRPr="00951645">
        <w:t>.</w:t>
      </w:r>
    </w:p>
    <w:p w:rsidR="00597E72" w:rsidRDefault="00597E72" w:rsidP="00597E72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597E72" w:rsidRPr="001611DE" w:rsidRDefault="00597E72" w:rsidP="00597E72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8168B9">
        <w:rPr>
          <w:rFonts w:ascii="Bookman Old Style" w:hAnsi="Bookman Old Style"/>
          <w:szCs w:val="28"/>
        </w:rPr>
        <w:t>Senhor</w:t>
      </w:r>
      <w:r>
        <w:rPr>
          <w:rFonts w:ascii="Bookman Old Style" w:hAnsi="Bookman Old Style"/>
          <w:b/>
          <w:szCs w:val="28"/>
        </w:rPr>
        <w:t xml:space="preserve"> Jorge Wladimir de Oliveira</w:t>
      </w:r>
      <w:r>
        <w:rPr>
          <w:rFonts w:ascii="Bookman Old Style" w:hAnsi="Bookman Old Style"/>
          <w:szCs w:val="28"/>
        </w:rPr>
        <w:t xml:space="preserve"> contava</w:t>
      </w:r>
      <w:r w:rsidRPr="00C842A5">
        <w:rPr>
          <w:rFonts w:ascii="Bookman Old Style" w:hAnsi="Bookman Old Style"/>
          <w:szCs w:val="28"/>
        </w:rPr>
        <w:t xml:space="preserve"> com </w:t>
      </w:r>
      <w:r>
        <w:rPr>
          <w:rFonts w:ascii="Bookman Old Style" w:hAnsi="Bookman Old Style"/>
          <w:szCs w:val="28"/>
        </w:rPr>
        <w:t>56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Cinqüenta e seis)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>, e</w:t>
      </w:r>
      <w:r w:rsidRPr="00686B76">
        <w:rPr>
          <w:rFonts w:ascii="Bookman Old Style" w:hAnsi="Bookman Old Style"/>
          <w:szCs w:val="28"/>
        </w:rPr>
        <w:t xml:space="preserve">ra solteiro filho de Daniel de Oliveira e de </w:t>
      </w:r>
      <w:proofErr w:type="spellStart"/>
      <w:r w:rsidRPr="00686B76">
        <w:rPr>
          <w:rFonts w:ascii="Bookman Old Style" w:hAnsi="Bookman Old Style"/>
          <w:szCs w:val="28"/>
        </w:rPr>
        <w:t>Leonide</w:t>
      </w:r>
      <w:proofErr w:type="spellEnd"/>
      <w:r w:rsidRPr="00686B76">
        <w:rPr>
          <w:rFonts w:ascii="Bookman Old Style" w:hAnsi="Bookman Old Style"/>
          <w:szCs w:val="28"/>
        </w:rPr>
        <w:t xml:space="preserve"> </w:t>
      </w:r>
      <w:proofErr w:type="spellStart"/>
      <w:r w:rsidRPr="00686B76">
        <w:rPr>
          <w:rFonts w:ascii="Bookman Old Style" w:hAnsi="Bookman Old Style"/>
          <w:szCs w:val="28"/>
        </w:rPr>
        <w:t>Mutti</w:t>
      </w:r>
      <w:proofErr w:type="spellEnd"/>
      <w:r w:rsidRPr="00686B76">
        <w:rPr>
          <w:rFonts w:ascii="Bookman Old Style" w:hAnsi="Bookman Old Style"/>
          <w:szCs w:val="28"/>
        </w:rPr>
        <w:t xml:space="preserve"> de Oliveira.</w:t>
      </w:r>
      <w:r>
        <w:rPr>
          <w:rFonts w:ascii="Bookman Old Style" w:hAnsi="Bookman Old Style"/>
          <w:szCs w:val="28"/>
        </w:rPr>
        <w:t xml:space="preserve"> </w:t>
      </w:r>
      <w:r w:rsidRPr="00686B76">
        <w:rPr>
          <w:rFonts w:ascii="Bookman Old Style" w:hAnsi="Bookman Old Style"/>
          <w:szCs w:val="28"/>
        </w:rPr>
        <w:t xml:space="preserve">Residia à </w:t>
      </w:r>
      <w:r>
        <w:rPr>
          <w:rFonts w:ascii="Bookman Old Style" w:hAnsi="Bookman Old Style"/>
          <w:szCs w:val="28"/>
        </w:rPr>
        <w:t>R</w:t>
      </w:r>
      <w:r w:rsidRPr="00686B76">
        <w:rPr>
          <w:rFonts w:ascii="Bookman Old Style" w:hAnsi="Bookman Old Style"/>
          <w:szCs w:val="28"/>
        </w:rPr>
        <w:t xml:space="preserve">ua Frei Antonio Galvão, 173 - </w:t>
      </w:r>
      <w:r>
        <w:rPr>
          <w:rFonts w:ascii="Bookman Old Style" w:hAnsi="Bookman Old Style"/>
          <w:szCs w:val="28"/>
        </w:rPr>
        <w:t>V</w:t>
      </w:r>
      <w:r w:rsidRPr="00686B76">
        <w:rPr>
          <w:rFonts w:ascii="Bookman Old Style" w:hAnsi="Bookman Old Style"/>
          <w:szCs w:val="28"/>
        </w:rPr>
        <w:t xml:space="preserve">ila </w:t>
      </w:r>
      <w:proofErr w:type="spellStart"/>
      <w:r w:rsidRPr="00686B76">
        <w:rPr>
          <w:rFonts w:ascii="Bookman Old Style" w:hAnsi="Bookman Old Style"/>
          <w:szCs w:val="28"/>
        </w:rPr>
        <w:t>B</w:t>
      </w:r>
      <w:r>
        <w:rPr>
          <w:rFonts w:ascii="Bookman Old Style" w:hAnsi="Bookman Old Style"/>
          <w:szCs w:val="28"/>
        </w:rPr>
        <w:t>é</w:t>
      </w:r>
      <w:r w:rsidRPr="00686B76">
        <w:rPr>
          <w:rFonts w:ascii="Bookman Old Style" w:hAnsi="Bookman Old Style"/>
          <w:szCs w:val="28"/>
        </w:rPr>
        <w:t>tica</w:t>
      </w:r>
      <w:proofErr w:type="spellEnd"/>
      <w:r w:rsidRPr="00686B76">
        <w:rPr>
          <w:rFonts w:ascii="Bookman Old Style" w:hAnsi="Bookman Old Style"/>
          <w:szCs w:val="28"/>
        </w:rPr>
        <w:t>.</w:t>
      </w:r>
    </w:p>
    <w:p w:rsidR="00597E72" w:rsidRPr="00951645" w:rsidRDefault="00597E72" w:rsidP="00597E72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597E72" w:rsidRPr="00951645" w:rsidRDefault="00597E72" w:rsidP="00597E72">
      <w:pPr>
        <w:pStyle w:val="Recuodecorpodetexto"/>
        <w:ind w:left="0" w:firstLine="1440"/>
      </w:pPr>
    </w:p>
    <w:p w:rsidR="00597E72" w:rsidRPr="00951645" w:rsidRDefault="00597E72" w:rsidP="00597E72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597E72" w:rsidRPr="00951645" w:rsidRDefault="00597E72" w:rsidP="00597E72">
      <w:pPr>
        <w:pStyle w:val="Recuodecorpodetexto"/>
        <w:ind w:left="0" w:firstLine="1440"/>
      </w:pPr>
    </w:p>
    <w:p w:rsidR="00597E72" w:rsidRPr="00951645" w:rsidRDefault="00597E72" w:rsidP="00597E72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597E72" w:rsidRPr="00951645" w:rsidRDefault="00597E72" w:rsidP="00597E72">
      <w:pPr>
        <w:pStyle w:val="Recuodecorpodetexto2"/>
        <w:ind w:firstLine="0"/>
        <w:rPr>
          <w:szCs w:val="24"/>
        </w:rPr>
      </w:pPr>
    </w:p>
    <w:p w:rsidR="00597E72" w:rsidRPr="00951645" w:rsidRDefault="00597E72" w:rsidP="00597E72">
      <w:pPr>
        <w:pStyle w:val="Recuodecorpodetexto2"/>
        <w:ind w:firstLine="0"/>
        <w:rPr>
          <w:szCs w:val="24"/>
        </w:rPr>
      </w:pPr>
    </w:p>
    <w:p w:rsidR="00597E72" w:rsidRPr="00951645" w:rsidRDefault="00597E72" w:rsidP="00597E72">
      <w:pPr>
        <w:pStyle w:val="Recuodecorpodetexto2"/>
      </w:pPr>
      <w:r w:rsidRPr="00951645">
        <w:t>Plenário “Dr. Tancredo Neves”, em</w:t>
      </w:r>
      <w:r>
        <w:t xml:space="preserve"> 19 de Abril de 2011</w:t>
      </w:r>
      <w:r w:rsidRPr="00951645">
        <w:t>.</w:t>
      </w:r>
    </w:p>
    <w:p w:rsidR="00597E72" w:rsidRPr="00951645" w:rsidRDefault="00597E72" w:rsidP="00597E72">
      <w:pPr>
        <w:pStyle w:val="Recuodecorpodetexto2"/>
      </w:pPr>
    </w:p>
    <w:p w:rsidR="00597E72" w:rsidRDefault="00597E72" w:rsidP="00597E72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597E72" w:rsidRDefault="00597E72" w:rsidP="00597E72">
      <w:pPr>
        <w:jc w:val="both"/>
        <w:rPr>
          <w:rFonts w:ascii="Bookman Old Style" w:hAnsi="Bookman Old Style"/>
          <w:b/>
          <w:szCs w:val="28"/>
        </w:rPr>
      </w:pPr>
    </w:p>
    <w:p w:rsidR="00597E72" w:rsidRDefault="00597E72" w:rsidP="00597E72">
      <w:pPr>
        <w:jc w:val="both"/>
        <w:rPr>
          <w:rFonts w:ascii="Bookman Old Style" w:hAnsi="Bookman Old Style"/>
          <w:b/>
          <w:szCs w:val="28"/>
        </w:rPr>
      </w:pPr>
    </w:p>
    <w:p w:rsidR="00597E72" w:rsidRDefault="00597E72" w:rsidP="00597E72">
      <w:pPr>
        <w:jc w:val="both"/>
        <w:rPr>
          <w:rFonts w:ascii="Bookman Old Style" w:hAnsi="Bookman Old Style"/>
          <w:b/>
          <w:szCs w:val="28"/>
        </w:rPr>
      </w:pPr>
    </w:p>
    <w:p w:rsidR="00597E72" w:rsidRPr="00951645" w:rsidRDefault="00597E72" w:rsidP="00597E72">
      <w:pPr>
        <w:pStyle w:val="Ttulo1"/>
      </w:pPr>
      <w:r w:rsidRPr="00951645">
        <w:t>JOSÉ LUIS FORNASARI</w:t>
      </w:r>
    </w:p>
    <w:p w:rsidR="00597E72" w:rsidRPr="00951645" w:rsidRDefault="00597E72" w:rsidP="00597E72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597E72" w:rsidRDefault="00597E72" w:rsidP="00597E72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5AD" w:rsidRDefault="000905AD">
      <w:r>
        <w:separator/>
      </w:r>
    </w:p>
  </w:endnote>
  <w:endnote w:type="continuationSeparator" w:id="0">
    <w:p w:rsidR="000905AD" w:rsidRDefault="00090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5AD" w:rsidRDefault="000905AD">
      <w:r>
        <w:separator/>
      </w:r>
    </w:p>
  </w:footnote>
  <w:footnote w:type="continuationSeparator" w:id="0">
    <w:p w:rsidR="000905AD" w:rsidRDefault="000905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905AD"/>
    <w:rsid w:val="001630AF"/>
    <w:rsid w:val="001D1394"/>
    <w:rsid w:val="003D3AA8"/>
    <w:rsid w:val="004C67DE"/>
    <w:rsid w:val="00597E7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97E72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597E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97E72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597E72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597E72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597E72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597E72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597E72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597E72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597E72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597E72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597E72"/>
    <w:rPr>
      <w:rFonts w:ascii="Bookman Old Style" w:hAnsi="Bookman Old Style"/>
      <w:sz w:val="24"/>
      <w:szCs w:val="28"/>
    </w:rPr>
  </w:style>
  <w:style w:type="paragraph" w:styleId="NormalWeb">
    <w:name w:val="Normal (Web)"/>
    <w:basedOn w:val="Normal"/>
    <w:rsid w:val="00597E7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sola.com.br/?q=node/278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1153</CharactersWithSpaces>
  <SharedDoc>false</SharedDoc>
  <HLinks>
    <vt:vector size="6" baseType="variant">
      <vt:variant>
        <vt:i4>4456460</vt:i4>
      </vt:variant>
      <vt:variant>
        <vt:i4>0</vt:i4>
      </vt:variant>
      <vt:variant>
        <vt:i4>0</vt:i4>
      </vt:variant>
      <vt:variant>
        <vt:i4>5</vt:i4>
      </vt:variant>
      <vt:variant>
        <vt:lpwstr>http://www.orsola.com.br/?q=node/2781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